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8524" w14:textId="3AF77692" w:rsidR="006F2D8E" w:rsidRPr="00381B21" w:rsidRDefault="006F2D8E" w:rsidP="006F2D8E">
      <w:pPr>
        <w:spacing w:line="240" w:lineRule="auto"/>
        <w:ind w:left="-630" w:right="-720"/>
        <w:rPr>
          <w:b/>
          <w:sz w:val="28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492974" wp14:editId="486373CA">
            <wp:simplePos x="0" y="0"/>
            <wp:positionH relativeFrom="column">
              <wp:posOffset>-400050</wp:posOffset>
            </wp:positionH>
            <wp:positionV relativeFrom="paragraph">
              <wp:posOffset>52070</wp:posOffset>
            </wp:positionV>
            <wp:extent cx="1647825" cy="4572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B21" w:rsidRPr="00381B21">
        <w:rPr>
          <w:b/>
          <w:sz w:val="28"/>
          <w:szCs w:val="28"/>
          <w:lang w:val="es-MX"/>
        </w:rPr>
        <w:t>1</w:t>
      </w:r>
      <w:r w:rsidR="00381B21">
        <w:rPr>
          <w:b/>
          <w:sz w:val="28"/>
          <w:szCs w:val="28"/>
          <w:lang w:val="es-MX"/>
        </w:rPr>
        <w:t>1</w:t>
      </w:r>
    </w:p>
    <w:p w14:paraId="04AE6AA5" w14:textId="04A36D10" w:rsidR="006F2D8E" w:rsidRPr="00F845E6" w:rsidRDefault="00F845E6">
      <w:pPr>
        <w:spacing w:before="240" w:line="240" w:lineRule="auto"/>
        <w:ind w:left="-630" w:right="-720"/>
        <w:rPr>
          <w:b/>
          <w:sz w:val="24"/>
          <w:szCs w:val="24"/>
          <w:lang w:val="es-ES"/>
        </w:rPr>
      </w:pPr>
      <w:r w:rsidRPr="00F845E6">
        <w:rPr>
          <w:b/>
          <w:sz w:val="24"/>
          <w:szCs w:val="24"/>
          <w:lang w:val="es-ES"/>
        </w:rPr>
        <w:t>Pautas para estudiantes enfermos para el año escolar 2021-2022</w:t>
      </w:r>
    </w:p>
    <w:p w14:paraId="519E2575" w14:textId="5B50026C" w:rsidR="00F845E6" w:rsidRPr="00F845E6" w:rsidRDefault="00F845E6">
      <w:pPr>
        <w:spacing w:before="240" w:line="240" w:lineRule="auto"/>
        <w:ind w:left="-630" w:right="-720"/>
        <w:rPr>
          <w:lang w:val="es-ES"/>
        </w:rPr>
      </w:pPr>
      <w:r w:rsidRPr="00F845E6">
        <w:rPr>
          <w:lang w:val="es-ES"/>
        </w:rPr>
        <w:t>El Distrito Escolar del Área de Eau Clare continuará siguiendo las pautas de nuestro distrito para es</w:t>
      </w:r>
      <w:r>
        <w:rPr>
          <w:lang w:val="es-ES"/>
        </w:rPr>
        <w:t xml:space="preserve">tudiantes </w:t>
      </w:r>
      <w:r w:rsidRPr="00F845E6">
        <w:rPr>
          <w:lang w:val="es-ES"/>
        </w:rPr>
        <w:t>enfermos:</w:t>
      </w:r>
    </w:p>
    <w:p w14:paraId="00000003" w14:textId="4E8A1651" w:rsidR="0053266A" w:rsidRDefault="00F845E6">
      <w:pPr>
        <w:spacing w:before="240" w:line="240" w:lineRule="auto"/>
        <w:ind w:left="-630" w:right="-720"/>
        <w:rPr>
          <w:lang w:val="es-ES"/>
        </w:rPr>
      </w:pPr>
      <w:r w:rsidRPr="00F845E6">
        <w:rPr>
          <w:lang w:val="es-ES"/>
        </w:rPr>
        <w:t xml:space="preserve">Si un </w:t>
      </w:r>
      <w:r>
        <w:rPr>
          <w:lang w:val="es-ES"/>
        </w:rPr>
        <w:t>estudiante</w:t>
      </w:r>
      <w:r w:rsidRPr="00F845E6">
        <w:rPr>
          <w:lang w:val="es-ES"/>
        </w:rPr>
        <w:t xml:space="preserve"> presenta alguno de los siguientes síntomas en la escuela, se notificará a un padre / tutor / contacto de emergencia para que venga a recoger al estudiante:</w:t>
      </w:r>
    </w:p>
    <w:p w14:paraId="2286F63F" w14:textId="77777777" w:rsidR="00E42698" w:rsidRPr="00F845E6" w:rsidRDefault="00E42698">
      <w:pPr>
        <w:spacing w:before="240" w:line="240" w:lineRule="auto"/>
        <w:ind w:left="-630" w:right="-720"/>
        <w:rPr>
          <w:lang w:val="es-ES"/>
        </w:rPr>
      </w:pPr>
    </w:p>
    <w:p w14:paraId="155C675D" w14:textId="77777777" w:rsidR="00F845E6" w:rsidRDefault="00F845E6">
      <w:pPr>
        <w:numPr>
          <w:ilvl w:val="0"/>
          <w:numId w:val="1"/>
        </w:numPr>
        <w:spacing w:line="240" w:lineRule="auto"/>
        <w:ind w:right="-720"/>
      </w:pPr>
      <w:r w:rsidRPr="00F845E6">
        <w:t>Fiebre-temperatura de 100,4 ° o más</w:t>
      </w:r>
    </w:p>
    <w:p w14:paraId="00000005" w14:textId="477EA796" w:rsidR="0053266A" w:rsidRDefault="006F2D8E">
      <w:pPr>
        <w:numPr>
          <w:ilvl w:val="0"/>
          <w:numId w:val="1"/>
        </w:numPr>
        <w:spacing w:line="240" w:lineRule="auto"/>
        <w:ind w:right="-720"/>
      </w:pPr>
      <w:r>
        <w:t>Diarr</w:t>
      </w:r>
      <w:r w:rsidR="00F845E6">
        <w:t>ea</w:t>
      </w:r>
    </w:p>
    <w:p w14:paraId="00000006" w14:textId="3DFBF20C" w:rsidR="0053266A" w:rsidRDefault="006F2D8E">
      <w:pPr>
        <w:numPr>
          <w:ilvl w:val="0"/>
          <w:numId w:val="1"/>
        </w:numPr>
        <w:spacing w:line="240" w:lineRule="auto"/>
        <w:ind w:right="-720"/>
      </w:pPr>
      <w:r>
        <w:t>Vomit</w:t>
      </w:r>
      <w:r w:rsidR="00F845E6">
        <w:t>o</w:t>
      </w:r>
    </w:p>
    <w:p w14:paraId="0961767F" w14:textId="77777777" w:rsidR="00F845E6" w:rsidRDefault="00F845E6">
      <w:pPr>
        <w:numPr>
          <w:ilvl w:val="0"/>
          <w:numId w:val="1"/>
        </w:numPr>
        <w:spacing w:line="240" w:lineRule="auto"/>
        <w:ind w:right="-720"/>
      </w:pPr>
      <w:r w:rsidRPr="00F845E6">
        <w:t>Tos persistente</w:t>
      </w:r>
    </w:p>
    <w:p w14:paraId="00000008" w14:textId="6E9BDB97" w:rsidR="0053266A" w:rsidRPr="00F845E6" w:rsidRDefault="00F845E6">
      <w:pPr>
        <w:numPr>
          <w:ilvl w:val="0"/>
          <w:numId w:val="1"/>
        </w:numPr>
        <w:spacing w:line="240" w:lineRule="auto"/>
        <w:ind w:right="-720"/>
        <w:rPr>
          <w:lang w:val="es-ES"/>
        </w:rPr>
      </w:pPr>
      <w:r w:rsidRPr="00F845E6">
        <w:rPr>
          <w:lang w:val="es-ES"/>
        </w:rPr>
        <w:t xml:space="preserve">Erupción </w:t>
      </w:r>
      <w:r w:rsidR="00E42698">
        <w:rPr>
          <w:lang w:val="es-ES"/>
        </w:rPr>
        <w:t>en el cuerpo</w:t>
      </w:r>
      <w:r w:rsidRPr="00F845E6">
        <w:rPr>
          <w:lang w:val="es-ES"/>
        </w:rPr>
        <w:t xml:space="preserve"> o </w:t>
      </w:r>
      <w:r w:rsidR="00E42698">
        <w:rPr>
          <w:lang w:val="es-ES"/>
        </w:rPr>
        <w:t xml:space="preserve">que </w:t>
      </w:r>
      <w:r w:rsidRPr="00F845E6">
        <w:rPr>
          <w:lang w:val="es-ES"/>
        </w:rPr>
        <w:t>se extiende</w:t>
      </w:r>
    </w:p>
    <w:p w14:paraId="3201FDB0" w14:textId="12719AC4" w:rsidR="00F845E6" w:rsidRPr="00F845E6" w:rsidRDefault="00F845E6" w:rsidP="0099454F">
      <w:pPr>
        <w:spacing w:before="240" w:line="240" w:lineRule="auto"/>
        <w:ind w:left="-630" w:right="-720"/>
        <w:jc w:val="both"/>
        <w:rPr>
          <w:lang w:val="es-ES"/>
        </w:rPr>
      </w:pPr>
      <w:r w:rsidRPr="00F845E6">
        <w:rPr>
          <w:lang w:val="es-ES"/>
        </w:rPr>
        <w:t xml:space="preserve">Mantenga a su </w:t>
      </w:r>
      <w:r>
        <w:rPr>
          <w:lang w:val="es-ES"/>
        </w:rPr>
        <w:t>estudiante</w:t>
      </w:r>
      <w:r w:rsidRPr="00F845E6">
        <w:rPr>
          <w:lang w:val="es-ES"/>
        </w:rPr>
        <w:t xml:space="preserve"> en casa si actualmente tiene o ha tenido alguno de estos síntomas en las últimas 24 horas</w:t>
      </w:r>
      <w:r w:rsidR="00E42698">
        <w:rPr>
          <w:lang w:val="es-ES"/>
        </w:rPr>
        <w:t xml:space="preserve">. </w:t>
      </w:r>
    </w:p>
    <w:p w14:paraId="66CDD06A" w14:textId="412610F9" w:rsidR="00F845E6" w:rsidRPr="0099454F" w:rsidRDefault="00F845E6" w:rsidP="0099454F">
      <w:pPr>
        <w:spacing w:before="240" w:line="240" w:lineRule="auto"/>
        <w:ind w:left="-630" w:right="-720"/>
        <w:jc w:val="both"/>
        <w:rPr>
          <w:lang w:val="es-ES"/>
        </w:rPr>
      </w:pPr>
      <w:r w:rsidRPr="0099454F">
        <w:rPr>
          <w:lang w:val="es-ES"/>
        </w:rPr>
        <w:t xml:space="preserve">Además de las pautas de </w:t>
      </w:r>
      <w:r w:rsidR="0099454F">
        <w:rPr>
          <w:lang w:val="es-ES"/>
        </w:rPr>
        <w:t>estudiantes</w:t>
      </w:r>
      <w:r w:rsidRPr="0099454F">
        <w:rPr>
          <w:lang w:val="es-ES"/>
        </w:rPr>
        <w:t xml:space="preserve"> enfermos de nuestro distrito, el ECASD también seguirá las pautas de </w:t>
      </w:r>
      <w:r w:rsidR="0099454F">
        <w:rPr>
          <w:lang w:val="es-ES"/>
        </w:rPr>
        <w:t>estudiantes</w:t>
      </w:r>
      <w:r w:rsidRPr="0099454F">
        <w:rPr>
          <w:lang w:val="es-ES"/>
        </w:rPr>
        <w:t xml:space="preserve"> enfermos </w:t>
      </w:r>
      <w:r w:rsidR="0099454F">
        <w:rPr>
          <w:lang w:val="es-ES"/>
        </w:rPr>
        <w:t xml:space="preserve">de </w:t>
      </w:r>
      <w:r w:rsidRPr="0099454F">
        <w:rPr>
          <w:lang w:val="es-ES"/>
        </w:rPr>
        <w:t>COVID-19 según lo descrito por el Departamento de Salud de la ciudad y el condado de Eau Claire.</w:t>
      </w:r>
    </w:p>
    <w:p w14:paraId="242CE94F" w14:textId="77777777" w:rsidR="00381B21" w:rsidRDefault="00381B21">
      <w:pPr>
        <w:spacing w:before="240" w:line="240" w:lineRule="auto"/>
        <w:ind w:left="-630" w:right="-720"/>
        <w:rPr>
          <w:lang w:val="es-ES"/>
        </w:rPr>
      </w:pPr>
      <w:r w:rsidRPr="00381B21">
        <w:rPr>
          <w:lang w:val="es-ES"/>
        </w:rPr>
        <w:t>Los estudiantes / personal sintomático estarán enmascarados mientras esperan a que los recojan. Se proporcionará una máscara si es necesario. Consulte a continuación la Exclusión escolar basada en síntomas para COVID-19.</w:t>
      </w:r>
    </w:p>
    <w:p w14:paraId="0000000C" w14:textId="6B39D1A7" w:rsidR="0053266A" w:rsidRPr="00E42698" w:rsidRDefault="006F2D8E">
      <w:pPr>
        <w:spacing w:before="240" w:line="240" w:lineRule="auto"/>
        <w:ind w:left="-630" w:right="-720"/>
        <w:rPr>
          <w:lang w:val="es-ES"/>
        </w:rPr>
      </w:pPr>
      <w:r w:rsidRPr="00E42698">
        <w:rPr>
          <w:lang w:val="es-ES"/>
        </w:rPr>
        <w:t xml:space="preserve"> </w:t>
      </w:r>
      <w:r w:rsidR="0099454F" w:rsidRPr="00E42698">
        <w:rPr>
          <w:lang w:val="es-ES"/>
        </w:rPr>
        <w:t>Uno de estos:</w:t>
      </w:r>
    </w:p>
    <w:p w14:paraId="0000000D" w14:textId="792ACCEB" w:rsidR="0053266A" w:rsidRPr="0099454F" w:rsidRDefault="006F2D8E">
      <w:pPr>
        <w:spacing w:line="240" w:lineRule="auto"/>
        <w:ind w:left="-630" w:right="-720"/>
        <w:rPr>
          <w:lang w:val="es-ES"/>
        </w:rPr>
      </w:pPr>
      <w:r w:rsidRPr="00E42698">
        <w:rPr>
          <w:lang w:val="es-ES"/>
        </w:rPr>
        <w:t xml:space="preserve">        </w:t>
      </w:r>
      <w:r w:rsidRPr="00E42698">
        <w:rPr>
          <w:lang w:val="es-ES"/>
        </w:rPr>
        <w:tab/>
      </w:r>
      <w:r w:rsidR="0099454F" w:rsidRPr="0099454F">
        <w:rPr>
          <w:lang w:val="es-ES"/>
        </w:rPr>
        <w:t>Tos</w:t>
      </w:r>
    </w:p>
    <w:p w14:paraId="0000000E" w14:textId="1A1720BA" w:rsidR="0053266A" w:rsidRPr="0099454F" w:rsidRDefault="006F2D8E">
      <w:pPr>
        <w:spacing w:line="240" w:lineRule="auto"/>
        <w:ind w:left="-630" w:right="-720"/>
        <w:rPr>
          <w:lang w:val="es-ES"/>
        </w:rPr>
      </w:pPr>
      <w:r w:rsidRPr="0099454F">
        <w:rPr>
          <w:lang w:val="es-ES"/>
        </w:rPr>
        <w:t xml:space="preserve">        </w:t>
      </w:r>
      <w:r w:rsidRPr="0099454F">
        <w:rPr>
          <w:lang w:val="es-ES"/>
        </w:rPr>
        <w:tab/>
      </w:r>
      <w:r w:rsidR="0099454F" w:rsidRPr="0099454F">
        <w:rPr>
          <w:lang w:val="es-ES"/>
        </w:rPr>
        <w:t>Dificultad para respirar</w:t>
      </w:r>
    </w:p>
    <w:p w14:paraId="0000000F" w14:textId="2E28E38A" w:rsidR="0053266A" w:rsidRPr="0099454F" w:rsidRDefault="006F2D8E">
      <w:pPr>
        <w:spacing w:line="240" w:lineRule="auto"/>
        <w:ind w:left="-630" w:right="-720"/>
        <w:rPr>
          <w:lang w:val="es-ES"/>
        </w:rPr>
      </w:pPr>
      <w:r w:rsidRPr="0099454F">
        <w:rPr>
          <w:lang w:val="es-ES"/>
        </w:rPr>
        <w:t xml:space="preserve">        </w:t>
      </w:r>
      <w:r w:rsidRPr="0099454F">
        <w:rPr>
          <w:lang w:val="es-ES"/>
        </w:rPr>
        <w:tab/>
      </w:r>
      <w:r w:rsidR="0099454F" w:rsidRPr="0099454F">
        <w:rPr>
          <w:lang w:val="es-ES"/>
        </w:rPr>
        <w:t xml:space="preserve">Respiración </w:t>
      </w:r>
      <w:r w:rsidR="00381B21">
        <w:rPr>
          <w:lang w:val="es-ES"/>
        </w:rPr>
        <w:t>Corta</w:t>
      </w:r>
    </w:p>
    <w:p w14:paraId="00000010" w14:textId="157147BB" w:rsidR="0053266A" w:rsidRPr="0099454F" w:rsidRDefault="006F2D8E">
      <w:pPr>
        <w:spacing w:line="240" w:lineRule="auto"/>
        <w:ind w:left="-630" w:right="-720"/>
        <w:rPr>
          <w:lang w:val="es-ES"/>
        </w:rPr>
      </w:pPr>
      <w:r w:rsidRPr="0099454F">
        <w:rPr>
          <w:lang w:val="es-ES"/>
        </w:rPr>
        <w:t xml:space="preserve">        </w:t>
      </w:r>
      <w:r w:rsidRPr="0099454F">
        <w:rPr>
          <w:lang w:val="es-ES"/>
        </w:rPr>
        <w:tab/>
      </w:r>
      <w:r w:rsidR="0099454F">
        <w:rPr>
          <w:lang w:val="es-ES"/>
        </w:rPr>
        <w:t>P</w:t>
      </w:r>
      <w:r w:rsidR="0099454F" w:rsidRPr="0099454F">
        <w:rPr>
          <w:lang w:val="es-ES"/>
        </w:rPr>
        <w:t>érdida del gusto u olfato</w:t>
      </w:r>
    </w:p>
    <w:p w14:paraId="00000011" w14:textId="6A4E903A" w:rsidR="0053266A" w:rsidRPr="0099454F" w:rsidRDefault="0099454F">
      <w:pPr>
        <w:spacing w:before="240" w:line="240" w:lineRule="auto"/>
        <w:ind w:left="-630" w:right="-720"/>
        <w:rPr>
          <w:lang w:val="es-ES"/>
        </w:rPr>
      </w:pPr>
      <w:r w:rsidRPr="0099454F">
        <w:rPr>
          <w:lang w:val="es-ES"/>
        </w:rPr>
        <w:t>Dos o más de estos:</w:t>
      </w:r>
    </w:p>
    <w:p w14:paraId="00000012" w14:textId="3DB1396E" w:rsidR="0053266A" w:rsidRPr="0099454F" w:rsidRDefault="006F2D8E">
      <w:pPr>
        <w:spacing w:line="240" w:lineRule="auto"/>
        <w:ind w:left="-630" w:right="-720"/>
        <w:rPr>
          <w:lang w:val="es-ES"/>
        </w:rPr>
      </w:pPr>
      <w:r w:rsidRPr="0099454F">
        <w:rPr>
          <w:lang w:val="es-ES"/>
        </w:rPr>
        <w:t xml:space="preserve">        </w:t>
      </w:r>
      <w:r w:rsidRPr="0099454F">
        <w:rPr>
          <w:lang w:val="es-ES"/>
        </w:rPr>
        <w:tab/>
      </w:r>
      <w:r w:rsidR="0099454F" w:rsidRPr="0099454F">
        <w:rPr>
          <w:lang w:val="es-ES"/>
        </w:rPr>
        <w:t>Fiebre, escalofríos o escalofríos</w:t>
      </w:r>
    </w:p>
    <w:p w14:paraId="3D810703" w14:textId="77777777" w:rsidR="0099454F" w:rsidRPr="0099454F" w:rsidRDefault="006F2D8E" w:rsidP="0099454F">
      <w:pPr>
        <w:spacing w:line="240" w:lineRule="auto"/>
        <w:ind w:left="-630" w:right="-720"/>
        <w:rPr>
          <w:lang w:val="es-ES"/>
        </w:rPr>
      </w:pPr>
      <w:r w:rsidRPr="0099454F">
        <w:rPr>
          <w:lang w:val="es-ES"/>
        </w:rPr>
        <w:t xml:space="preserve">        </w:t>
      </w:r>
      <w:r w:rsidRPr="0099454F">
        <w:rPr>
          <w:lang w:val="es-ES"/>
        </w:rPr>
        <w:tab/>
      </w:r>
      <w:r w:rsidR="0099454F" w:rsidRPr="0099454F">
        <w:rPr>
          <w:lang w:val="es-ES"/>
        </w:rPr>
        <w:t>Dolores musculares</w:t>
      </w:r>
    </w:p>
    <w:p w14:paraId="19F6D2FC" w14:textId="5FAED42A" w:rsidR="0099454F" w:rsidRPr="0099454F" w:rsidRDefault="0099454F" w:rsidP="0099454F">
      <w:pPr>
        <w:spacing w:line="240" w:lineRule="auto"/>
        <w:ind w:left="-630" w:right="-720"/>
        <w:rPr>
          <w:lang w:val="es-ES"/>
        </w:rPr>
      </w:pPr>
      <w:r w:rsidRPr="0099454F">
        <w:rPr>
          <w:lang w:val="es-ES"/>
        </w:rPr>
        <w:t xml:space="preserve">        </w:t>
      </w:r>
      <w:r>
        <w:rPr>
          <w:lang w:val="es-ES"/>
        </w:rPr>
        <w:tab/>
      </w:r>
      <w:r w:rsidRPr="0099454F">
        <w:rPr>
          <w:lang w:val="es-ES"/>
        </w:rPr>
        <w:t>Dolor de cabeza</w:t>
      </w:r>
    </w:p>
    <w:p w14:paraId="2D08DFAB" w14:textId="510E2AE5" w:rsidR="0099454F" w:rsidRPr="0099454F" w:rsidRDefault="0099454F" w:rsidP="0099454F">
      <w:pPr>
        <w:spacing w:line="240" w:lineRule="auto"/>
        <w:ind w:left="-630" w:right="-720"/>
        <w:rPr>
          <w:lang w:val="es-ES"/>
        </w:rPr>
      </w:pPr>
      <w:r w:rsidRPr="0099454F">
        <w:rPr>
          <w:lang w:val="es-ES"/>
        </w:rPr>
        <w:t xml:space="preserve">        </w:t>
      </w:r>
      <w:r>
        <w:rPr>
          <w:lang w:val="es-ES"/>
        </w:rPr>
        <w:tab/>
      </w:r>
      <w:r w:rsidRPr="0099454F">
        <w:rPr>
          <w:lang w:val="es-ES"/>
        </w:rPr>
        <w:t>Dolor de garganta</w:t>
      </w:r>
    </w:p>
    <w:p w14:paraId="48797FF5" w14:textId="279072A7" w:rsidR="0099454F" w:rsidRPr="0099454F" w:rsidRDefault="0099454F" w:rsidP="0099454F">
      <w:pPr>
        <w:spacing w:line="240" w:lineRule="auto"/>
        <w:ind w:left="-630" w:right="-720"/>
        <w:rPr>
          <w:lang w:val="es-ES"/>
        </w:rPr>
      </w:pPr>
      <w:r w:rsidRPr="0099454F">
        <w:rPr>
          <w:lang w:val="es-ES"/>
        </w:rPr>
        <w:t xml:space="preserve">        </w:t>
      </w:r>
      <w:r>
        <w:rPr>
          <w:lang w:val="es-ES"/>
        </w:rPr>
        <w:tab/>
      </w:r>
      <w:r w:rsidRPr="0099454F">
        <w:rPr>
          <w:lang w:val="es-ES"/>
        </w:rPr>
        <w:t>Congestión o secreción nasal.</w:t>
      </w:r>
    </w:p>
    <w:p w14:paraId="782EB5DD" w14:textId="6B8B33E0" w:rsidR="0099454F" w:rsidRPr="0099454F" w:rsidRDefault="0099454F" w:rsidP="0099454F">
      <w:pPr>
        <w:spacing w:line="240" w:lineRule="auto"/>
        <w:ind w:left="-630" w:right="-720"/>
        <w:rPr>
          <w:lang w:val="es-ES"/>
        </w:rPr>
      </w:pPr>
      <w:r w:rsidRPr="0099454F">
        <w:rPr>
          <w:lang w:val="es-ES"/>
        </w:rPr>
        <w:t xml:space="preserve">        </w:t>
      </w:r>
      <w:r>
        <w:rPr>
          <w:lang w:val="es-ES"/>
        </w:rPr>
        <w:tab/>
      </w:r>
      <w:r w:rsidRPr="0099454F">
        <w:rPr>
          <w:lang w:val="es-ES"/>
        </w:rPr>
        <w:t>Náuseas o vómitos</w:t>
      </w:r>
    </w:p>
    <w:p w14:paraId="3303D3A6" w14:textId="376485B3" w:rsidR="0099454F" w:rsidRPr="00E42698" w:rsidRDefault="0099454F" w:rsidP="0099454F">
      <w:pPr>
        <w:spacing w:line="240" w:lineRule="auto"/>
        <w:ind w:left="-630" w:right="-720"/>
        <w:rPr>
          <w:lang w:val="es-ES"/>
        </w:rPr>
      </w:pPr>
      <w:r w:rsidRPr="0099454F">
        <w:rPr>
          <w:lang w:val="es-ES"/>
        </w:rPr>
        <w:t xml:space="preserve">       </w:t>
      </w:r>
      <w:r>
        <w:rPr>
          <w:lang w:val="es-ES"/>
        </w:rPr>
        <w:tab/>
      </w:r>
      <w:r w:rsidRPr="00E42698">
        <w:rPr>
          <w:lang w:val="es-ES"/>
        </w:rPr>
        <w:t>Diarrea</w:t>
      </w:r>
    </w:p>
    <w:p w14:paraId="145FA2AF" w14:textId="205D4FA2" w:rsidR="0099454F" w:rsidRPr="00E42698" w:rsidRDefault="0099454F" w:rsidP="0099454F">
      <w:pPr>
        <w:spacing w:line="240" w:lineRule="auto"/>
        <w:ind w:left="-630" w:right="-720"/>
        <w:rPr>
          <w:lang w:val="es-ES"/>
        </w:rPr>
      </w:pPr>
      <w:r w:rsidRPr="00E42698">
        <w:rPr>
          <w:lang w:val="es-ES"/>
        </w:rPr>
        <w:tab/>
        <w:t>Fatiga</w:t>
      </w:r>
    </w:p>
    <w:p w14:paraId="36C4CFCC" w14:textId="77777777" w:rsidR="0099454F" w:rsidRPr="00E42698" w:rsidRDefault="0099454F" w:rsidP="0099454F">
      <w:pPr>
        <w:spacing w:line="240" w:lineRule="auto"/>
        <w:ind w:left="-630" w:right="-720"/>
        <w:rPr>
          <w:lang w:val="es-ES"/>
        </w:rPr>
      </w:pPr>
    </w:p>
    <w:p w14:paraId="586F4791" w14:textId="3B8B9B4B" w:rsidR="00381B21" w:rsidRDefault="00381B21" w:rsidP="0099454F">
      <w:pPr>
        <w:spacing w:before="240" w:line="240" w:lineRule="auto"/>
        <w:ind w:left="-630" w:right="-720"/>
        <w:jc w:val="both"/>
        <w:rPr>
          <w:lang w:val="es-ES"/>
        </w:rPr>
      </w:pPr>
      <w:r w:rsidRPr="00381B21">
        <w:rPr>
          <w:lang w:val="es-ES"/>
        </w:rPr>
        <w:t xml:space="preserve">Por favor, mantenga a su </w:t>
      </w:r>
      <w:r>
        <w:rPr>
          <w:lang w:val="es-ES"/>
        </w:rPr>
        <w:t>estudiante</w:t>
      </w:r>
      <w:r w:rsidRPr="00381B21">
        <w:rPr>
          <w:lang w:val="es-ES"/>
        </w:rPr>
        <w:t xml:space="preserve"> en casa si actualmente tiene o ha tenido alguno de estos síntomas en las últimas 24 horas por encima de lo normal para ellos. Además, mantenga a cualquier otro contacto del hogar, como hermanos o cualquier otro estudiante que viva dentro del mismo hogar. </w:t>
      </w:r>
    </w:p>
    <w:p w14:paraId="75D14FAE" w14:textId="3BC844EA" w:rsidR="00381B21" w:rsidRDefault="00381B21" w:rsidP="0099454F">
      <w:pPr>
        <w:spacing w:before="240" w:line="240" w:lineRule="auto"/>
        <w:ind w:left="-630" w:right="-720"/>
        <w:jc w:val="both"/>
        <w:rPr>
          <w:lang w:val="es-ES"/>
        </w:rPr>
      </w:pPr>
      <w:r w:rsidRPr="00381B21">
        <w:rPr>
          <w:lang w:val="es-ES"/>
        </w:rPr>
        <w:t>Los estudiantes y miembros del hogar con síntomas de COVID deberán seguir las pautas de cuarentena del Departamento de Salud de la ciudad y el condado de Eau Claire, según sea necesario.</w:t>
      </w:r>
    </w:p>
    <w:p w14:paraId="2B4896DA" w14:textId="1F13DF6E" w:rsidR="0099454F" w:rsidRDefault="0099454F" w:rsidP="0099454F">
      <w:pPr>
        <w:spacing w:before="240" w:line="240" w:lineRule="auto"/>
        <w:ind w:left="-630" w:right="-720"/>
        <w:jc w:val="both"/>
        <w:rPr>
          <w:b/>
          <w:lang w:val="es-ES"/>
        </w:rPr>
      </w:pPr>
      <w:r w:rsidRPr="0099454F">
        <w:rPr>
          <w:b/>
          <w:lang w:val="es-ES"/>
        </w:rPr>
        <w:t xml:space="preserve">* Los padres / tutores que vayan a recoger / dejar a </w:t>
      </w:r>
      <w:r>
        <w:rPr>
          <w:b/>
          <w:lang w:val="es-ES"/>
        </w:rPr>
        <w:t>sus estudiantes</w:t>
      </w:r>
      <w:r w:rsidRPr="0099454F">
        <w:rPr>
          <w:b/>
          <w:lang w:val="es-ES"/>
        </w:rPr>
        <w:t xml:space="preserve"> en la escuela deben usar una máscara / cubrirse la cara mientras se encuentren dentro de las instalaciones del distrito escolar.</w:t>
      </w:r>
    </w:p>
    <w:p w14:paraId="00000020" w14:textId="641240B0" w:rsidR="0053266A" w:rsidRPr="0099454F" w:rsidRDefault="0099454F" w:rsidP="0099454F">
      <w:pPr>
        <w:spacing w:before="240" w:line="240" w:lineRule="auto"/>
        <w:ind w:left="-630" w:right="-720"/>
        <w:jc w:val="both"/>
        <w:rPr>
          <w:b/>
          <w:lang w:val="es-ES"/>
        </w:rPr>
      </w:pPr>
      <w:r w:rsidRPr="0099454F">
        <w:rPr>
          <w:lang w:val="es-ES"/>
        </w:rPr>
        <w:t>Si tiene alguna pregunta, comuníquese con la escuela de su (s) hijo (s).</w:t>
      </w:r>
    </w:p>
    <w:sectPr w:rsidR="0053266A" w:rsidRPr="0099454F">
      <w:pgSz w:w="12240" w:h="15840"/>
      <w:pgMar w:top="45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CB4"/>
    <w:multiLevelType w:val="multilevel"/>
    <w:tmpl w:val="0AB4E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6A"/>
    <w:rsid w:val="002867D1"/>
    <w:rsid w:val="00381B21"/>
    <w:rsid w:val="0053266A"/>
    <w:rsid w:val="00696FA4"/>
    <w:rsid w:val="006F2D8E"/>
    <w:rsid w:val="0099454F"/>
    <w:rsid w:val="00A54F9B"/>
    <w:rsid w:val="00D24ED7"/>
    <w:rsid w:val="00E42698"/>
    <w:rsid w:val="00F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E425"/>
  <w15:docId w15:val="{5D6A0F4B-0E40-4B57-9FDE-00F63F14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Xiong, Kaying</dc:creator>
  <cp:lastModifiedBy>Dexter, Melissa</cp:lastModifiedBy>
  <cp:revision>2</cp:revision>
  <cp:lastPrinted>2021-08-24T13:37:00Z</cp:lastPrinted>
  <dcterms:created xsi:type="dcterms:W3CDTF">2021-09-23T17:12:00Z</dcterms:created>
  <dcterms:modified xsi:type="dcterms:W3CDTF">2021-09-23T17:12:00Z</dcterms:modified>
</cp:coreProperties>
</file>