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8CAF" w14:textId="77777777" w:rsidR="009651B5" w:rsidRDefault="009651B5" w:rsidP="005A00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82FC3">
        <w:rPr>
          <w:sz w:val="24"/>
          <w:szCs w:val="24"/>
          <w:highlight w:val="yellow"/>
        </w:rPr>
        <w:t>CHECK IN:</w:t>
      </w:r>
      <w:r>
        <w:rPr>
          <w:sz w:val="24"/>
          <w:szCs w:val="24"/>
        </w:rPr>
        <w:t xml:space="preserve"> S</w:t>
      </w:r>
      <w:r w:rsidR="009518CF">
        <w:rPr>
          <w:sz w:val="24"/>
          <w:szCs w:val="24"/>
        </w:rPr>
        <w:t xml:space="preserve">eparate clipboards for the boys and girls.  </w:t>
      </w:r>
    </w:p>
    <w:p w14:paraId="11BDC203" w14:textId="77777777" w:rsidR="009651B5" w:rsidRDefault="009518CF" w:rsidP="009651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check the spelling and correct any er</w:t>
      </w:r>
      <w:r w:rsidR="00EE18EF">
        <w:rPr>
          <w:sz w:val="24"/>
          <w:szCs w:val="24"/>
        </w:rPr>
        <w:t xml:space="preserve">rors.  </w:t>
      </w:r>
    </w:p>
    <w:p w14:paraId="37C8958D" w14:textId="3BA6EA36" w:rsidR="009651B5" w:rsidRDefault="00EE18EF" w:rsidP="009651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Email is our way of communicating with the athlete’s during the summer.  </w:t>
      </w:r>
      <w:r w:rsidR="005A4093">
        <w:rPr>
          <w:sz w:val="24"/>
          <w:szCs w:val="24"/>
        </w:rPr>
        <w:t>We typically use the team webpages to communicate in season.</w:t>
      </w:r>
    </w:p>
    <w:p w14:paraId="251E1F5C" w14:textId="0D73DE08" w:rsidR="00383FC7" w:rsidRDefault="00EE18EF" w:rsidP="009651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email address that the athlete actually uses would be beneficial.  Print neatly. </w:t>
      </w:r>
    </w:p>
    <w:p w14:paraId="3119862A" w14:textId="36145AAE" w:rsidR="005A4093" w:rsidRDefault="005A4093" w:rsidP="009651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essential paperwork to be eligible is available on the ECM athletics webpage under “Forms”.</w:t>
      </w:r>
    </w:p>
    <w:p w14:paraId="0FA5DDCC" w14:textId="77777777" w:rsidR="00CA67A2" w:rsidRDefault="00CA67A2" w:rsidP="00CA67A2">
      <w:pPr>
        <w:pStyle w:val="ListParagraph"/>
        <w:spacing w:after="0"/>
        <w:ind w:left="1440"/>
        <w:rPr>
          <w:sz w:val="24"/>
          <w:szCs w:val="24"/>
        </w:rPr>
      </w:pPr>
    </w:p>
    <w:p w14:paraId="693A98A0" w14:textId="77777777" w:rsidR="00CA67A2" w:rsidRDefault="00CA67A2" w:rsidP="00CA67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A67A2">
        <w:rPr>
          <w:sz w:val="24"/>
          <w:szCs w:val="24"/>
          <w:highlight w:val="yellow"/>
        </w:rPr>
        <w:t>BOOSTER CLUB REPS</w:t>
      </w:r>
    </w:p>
    <w:p w14:paraId="07FE10D7" w14:textId="77777777" w:rsidR="00CA67A2" w:rsidRDefault="00CA67A2" w:rsidP="00CA67A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year Ann Erickson will be helping coordinate parent efforts regarding end of the year banquet, pasta feeds and booster club organization.  </w:t>
      </w:r>
    </w:p>
    <w:p w14:paraId="38D8ABFF" w14:textId="77777777" w:rsidR="00CA67A2" w:rsidRDefault="00CA67A2" w:rsidP="00CA67A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provide your names and email addresses because you may hear from Ms. Erickson</w:t>
      </w:r>
    </w:p>
    <w:p w14:paraId="6B4B2FB3" w14:textId="4338DCCA" w:rsidR="00CA67A2" w:rsidRPr="00CA67A2" w:rsidRDefault="00CA67A2" w:rsidP="00CA67A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be looking for booster club reps to help this year. Last year </w:t>
      </w:r>
      <w:r w:rsidR="005A4093">
        <w:rPr>
          <w:sz w:val="24"/>
          <w:szCs w:val="24"/>
        </w:rPr>
        <w:t xml:space="preserve">Joanna Schneider </w:t>
      </w:r>
      <w:r>
        <w:rPr>
          <w:sz w:val="24"/>
          <w:szCs w:val="24"/>
        </w:rPr>
        <w:t>was</w:t>
      </w:r>
      <w:r w:rsidR="007011B4">
        <w:rPr>
          <w:sz w:val="24"/>
          <w:szCs w:val="24"/>
        </w:rPr>
        <w:t xml:space="preserve"> able to help on the boy’s side and Heather Cole was the booster rep for the girls. Often having more than 1 rep per team is ideal and very much appreciated.</w:t>
      </w:r>
    </w:p>
    <w:p w14:paraId="3E71CC9B" w14:textId="77777777" w:rsidR="00CA67A2" w:rsidRPr="00CA67A2" w:rsidRDefault="00CA67A2" w:rsidP="00CA67A2">
      <w:pPr>
        <w:pStyle w:val="ListParagraph"/>
        <w:spacing w:after="0"/>
        <w:rPr>
          <w:sz w:val="24"/>
          <w:szCs w:val="24"/>
        </w:rPr>
      </w:pPr>
    </w:p>
    <w:p w14:paraId="2EC32369" w14:textId="77777777" w:rsidR="00682FC3" w:rsidRPr="00682FC3" w:rsidRDefault="00682FC3" w:rsidP="009518C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82FC3">
        <w:rPr>
          <w:sz w:val="24"/>
          <w:szCs w:val="24"/>
          <w:highlight w:val="yellow"/>
        </w:rPr>
        <w:t>SENIOR LEADERSHIP</w:t>
      </w:r>
    </w:p>
    <w:p w14:paraId="0F324977" w14:textId="77777777" w:rsidR="00682FC3" w:rsidRDefault="00682FC3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Mojo and I have high expectations and will be meeting with seniors soon.</w:t>
      </w:r>
    </w:p>
    <w:p w14:paraId="1739174D" w14:textId="77777777" w:rsidR="003C03A1" w:rsidRDefault="00682FC3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Seniors lead an INCLUSIVE program</w:t>
      </w:r>
      <w:r w:rsidR="003C03A1">
        <w:rPr>
          <w:sz w:val="24"/>
          <w:szCs w:val="24"/>
        </w:rPr>
        <w:t xml:space="preserve"> </w:t>
      </w:r>
    </w:p>
    <w:p w14:paraId="043F99E0" w14:textId="77777777" w:rsidR="009651B5" w:rsidRDefault="009651B5" w:rsidP="009651B5">
      <w:pPr>
        <w:pStyle w:val="ListParagraph"/>
        <w:spacing w:after="0"/>
        <w:rPr>
          <w:sz w:val="24"/>
          <w:szCs w:val="24"/>
        </w:rPr>
      </w:pPr>
    </w:p>
    <w:p w14:paraId="16FEE2FF" w14:textId="77777777" w:rsidR="00682FC3" w:rsidRDefault="00682FC3" w:rsidP="005A00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PRACTICE/</w:t>
      </w:r>
      <w:r w:rsidRPr="00682FC3">
        <w:rPr>
          <w:sz w:val="24"/>
          <w:szCs w:val="24"/>
          <w:highlight w:val="yellow"/>
        </w:rPr>
        <w:t>ATTENDANCE</w:t>
      </w:r>
      <w:r w:rsidR="005F38C8">
        <w:rPr>
          <w:sz w:val="24"/>
          <w:szCs w:val="24"/>
        </w:rPr>
        <w:t xml:space="preserve">   </w:t>
      </w:r>
    </w:p>
    <w:p w14:paraId="4B570217" w14:textId="1E7B64E1" w:rsidR="00682FC3" w:rsidRDefault="005F38C8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Everyone is expected to be at the first practice on Monday</w:t>
      </w:r>
      <w:r w:rsidR="005A00E6">
        <w:rPr>
          <w:sz w:val="24"/>
          <w:szCs w:val="24"/>
        </w:rPr>
        <w:t>, August 1</w:t>
      </w:r>
      <w:r w:rsidR="005A4093">
        <w:rPr>
          <w:sz w:val="24"/>
          <w:szCs w:val="24"/>
        </w:rPr>
        <w:t>4</w:t>
      </w:r>
      <w:r w:rsidRPr="005F38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82FC3" w:rsidRPr="00682FC3">
        <w:rPr>
          <w:color w:val="FF0000"/>
          <w:sz w:val="24"/>
          <w:szCs w:val="24"/>
        </w:rPr>
        <w:t>8am</w:t>
      </w:r>
      <w:r w:rsidR="00682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every practice thereafter.  </w:t>
      </w:r>
    </w:p>
    <w:p w14:paraId="63F801B2" w14:textId="35CCE313" w:rsidR="00682FC3" w:rsidRDefault="00682FC3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in wrestling room.</w:t>
      </w:r>
      <w:r w:rsidR="006C3174">
        <w:rPr>
          <w:sz w:val="24"/>
          <w:szCs w:val="24"/>
        </w:rPr>
        <w:t xml:space="preserve"> Some practices at Lowes Creek Park</w:t>
      </w:r>
      <w:r w:rsidR="006A279B">
        <w:rPr>
          <w:sz w:val="24"/>
          <w:szCs w:val="24"/>
        </w:rPr>
        <w:t xml:space="preserve"> and Fairfax Baseball diamonds.</w:t>
      </w:r>
    </w:p>
    <w:p w14:paraId="3C660599" w14:textId="76B655A2" w:rsidR="00682FC3" w:rsidRDefault="007011B4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first week</w:t>
      </w:r>
      <w:r w:rsidR="00682FC3">
        <w:rPr>
          <w:sz w:val="24"/>
          <w:szCs w:val="24"/>
        </w:rPr>
        <w:t xml:space="preserve"> is a required TRY OUT</w:t>
      </w:r>
      <w:r>
        <w:rPr>
          <w:sz w:val="24"/>
          <w:szCs w:val="24"/>
        </w:rPr>
        <w:t xml:space="preserve"> period</w:t>
      </w:r>
      <w:r w:rsidR="00682FC3">
        <w:rPr>
          <w:sz w:val="24"/>
          <w:szCs w:val="24"/>
        </w:rPr>
        <w:t xml:space="preserve">. </w:t>
      </w:r>
      <w:r>
        <w:rPr>
          <w:sz w:val="24"/>
          <w:szCs w:val="24"/>
        </w:rPr>
        <w:t>Athletes will run a 2-mile time trial to get a time used to prescribe their workout paces.</w:t>
      </w:r>
    </w:p>
    <w:p w14:paraId="30F182B1" w14:textId="731964C9" w:rsidR="002E3DB5" w:rsidRDefault="002E3DB5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Today’s paperwork must be turn</w:t>
      </w:r>
      <w:r w:rsidR="005A4093">
        <w:rPr>
          <w:sz w:val="24"/>
          <w:szCs w:val="24"/>
        </w:rPr>
        <w:t>ed in prior to Monday, August 14</w:t>
      </w:r>
      <w:r w:rsidRPr="002E3D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order to try out.</w:t>
      </w:r>
    </w:p>
    <w:p w14:paraId="3C2F9E69" w14:textId="0831C357" w:rsidR="00682FC3" w:rsidRPr="00682FC3" w:rsidRDefault="00682FC3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first meet is just 2 weeks after start of practice.  </w:t>
      </w:r>
      <w:r w:rsidR="005A4093">
        <w:rPr>
          <w:sz w:val="24"/>
          <w:szCs w:val="24"/>
        </w:rPr>
        <w:t>It is at the Eau Claire City Wells and is hosted by North High School.</w:t>
      </w:r>
    </w:p>
    <w:p w14:paraId="09DD0162" w14:textId="77777777" w:rsidR="00682FC3" w:rsidRDefault="00682FC3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82F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two weeks of practice typically at 8am. Practice in school year is at 3:15pm after school.</w:t>
      </w:r>
    </w:p>
    <w:p w14:paraId="7E8ABAE7" w14:textId="77777777" w:rsidR="00682FC3" w:rsidRDefault="005A00E6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A00E6">
        <w:rPr>
          <w:sz w:val="24"/>
          <w:szCs w:val="24"/>
        </w:rPr>
        <w:lastRenderedPageBreak/>
        <w:t xml:space="preserve">We practice Monday through Friday. </w:t>
      </w:r>
      <w:r w:rsidR="00682FC3">
        <w:rPr>
          <w:sz w:val="24"/>
          <w:szCs w:val="24"/>
        </w:rPr>
        <w:t>Meets typically Saturday= 6 day a week commitment</w:t>
      </w:r>
    </w:p>
    <w:p w14:paraId="2B3139DD" w14:textId="781FA0AB" w:rsidR="00802CFE" w:rsidRDefault="00802CFE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the case of serious illness or injury: Return to participation form given to coach and athletic trainer.</w:t>
      </w:r>
    </w:p>
    <w:p w14:paraId="7063A592" w14:textId="5A33F5DE" w:rsidR="005A4093" w:rsidRDefault="005A4093" w:rsidP="00682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Attendance: Coaches are sent a report everyday on school attendance.  It is monitored every day.  If an unexcused</w:t>
      </w:r>
      <w:r w:rsidR="00CF3507">
        <w:rPr>
          <w:sz w:val="24"/>
          <w:szCs w:val="24"/>
        </w:rPr>
        <w:t xml:space="preserve"> is recorded, the student has 3 school days to clear it or they must sit out of the next competition.</w:t>
      </w:r>
    </w:p>
    <w:p w14:paraId="1A859633" w14:textId="77777777" w:rsidR="00682FC3" w:rsidRPr="00682FC3" w:rsidRDefault="00682FC3" w:rsidP="00682FC3">
      <w:pPr>
        <w:spacing w:after="0"/>
        <w:ind w:left="1080"/>
        <w:rPr>
          <w:sz w:val="24"/>
          <w:szCs w:val="24"/>
        </w:rPr>
      </w:pPr>
    </w:p>
    <w:p w14:paraId="11DFDDE0" w14:textId="77777777" w:rsidR="002E3DB5" w:rsidRDefault="002E3DB5" w:rsidP="002E3D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3DB5">
        <w:rPr>
          <w:sz w:val="24"/>
          <w:szCs w:val="24"/>
          <w:highlight w:val="yellow"/>
        </w:rPr>
        <w:t>SUMMER RUNNING</w:t>
      </w:r>
      <w:r w:rsidR="00966578">
        <w:rPr>
          <w:sz w:val="24"/>
          <w:szCs w:val="24"/>
        </w:rPr>
        <w:t xml:space="preserve"> </w:t>
      </w:r>
    </w:p>
    <w:p w14:paraId="544F8874" w14:textId="77777777" w:rsidR="002E3DB5" w:rsidRDefault="002E3DB5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running for both boys and girls will be Monday-Friday at 8am and are OPTIONAL</w:t>
      </w:r>
    </w:p>
    <w:p w14:paraId="0A32BF2F" w14:textId="1D327ECA" w:rsidR="002E3DB5" w:rsidRDefault="007B6B6A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Girls start Monday, June 12</w:t>
      </w:r>
      <w:r w:rsidR="002E3DB5" w:rsidRPr="002E3DB5">
        <w:rPr>
          <w:sz w:val="24"/>
          <w:szCs w:val="24"/>
          <w:vertAlign w:val="superscript"/>
        </w:rPr>
        <w:t>th</w:t>
      </w:r>
      <w:r w:rsidR="002E3DB5">
        <w:rPr>
          <w:sz w:val="24"/>
          <w:szCs w:val="24"/>
        </w:rPr>
        <w:t xml:space="preserve"> at 8am at ECM Track</w:t>
      </w:r>
    </w:p>
    <w:p w14:paraId="57DD16E9" w14:textId="50D65356" w:rsidR="002E3DB5" w:rsidRDefault="007B6B6A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Morgan </w:t>
      </w:r>
      <w:proofErr w:type="spellStart"/>
      <w:r>
        <w:rPr>
          <w:sz w:val="24"/>
          <w:szCs w:val="24"/>
        </w:rPr>
        <w:t>Barnhardt</w:t>
      </w:r>
      <w:proofErr w:type="spellEnd"/>
      <w:r>
        <w:rPr>
          <w:sz w:val="24"/>
          <w:szCs w:val="24"/>
        </w:rPr>
        <w:t xml:space="preserve"> and Grace Cole will be organizers for the girls</w:t>
      </w:r>
    </w:p>
    <w:p w14:paraId="57C4C242" w14:textId="77777777" w:rsidR="002E3DB5" w:rsidRDefault="002E3DB5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Athletes may play other league sports during the seas</w:t>
      </w:r>
      <w:r w:rsidR="006C3174">
        <w:rPr>
          <w:sz w:val="24"/>
          <w:szCs w:val="24"/>
        </w:rPr>
        <w:t>on but we ask that they be a 1-</w:t>
      </w:r>
      <w:r>
        <w:rPr>
          <w:sz w:val="24"/>
          <w:szCs w:val="24"/>
        </w:rPr>
        <w:t>sport athlete for the 11 weeks of the XC season.</w:t>
      </w:r>
      <w:r w:rsidR="006C3174">
        <w:rPr>
          <w:sz w:val="24"/>
          <w:szCs w:val="24"/>
        </w:rPr>
        <w:t xml:space="preserve"> </w:t>
      </w:r>
    </w:p>
    <w:p w14:paraId="325D411C" w14:textId="77777777" w:rsidR="002E3DB5" w:rsidRDefault="002E3DB5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Athletes may compete</w:t>
      </w:r>
      <w:r w:rsidR="006C3174">
        <w:rPr>
          <w:sz w:val="24"/>
          <w:szCs w:val="24"/>
        </w:rPr>
        <w:t xml:space="preserve"> in road races in the summer: no more than 3 races. 5k maximum for girls, 10k maximum for boys.</w:t>
      </w:r>
    </w:p>
    <w:p w14:paraId="3E978E90" w14:textId="16C3E1DF" w:rsidR="006C3174" w:rsidRDefault="006C3174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season, </w:t>
      </w:r>
      <w:r w:rsidR="00CF3507">
        <w:rPr>
          <w:sz w:val="24"/>
          <w:szCs w:val="24"/>
        </w:rPr>
        <w:t>WIAA allows 2 road races with permission from coach and AD.  We typically do not allow.</w:t>
      </w:r>
    </w:p>
    <w:p w14:paraId="5744F76A" w14:textId="5F252A1D" w:rsidR="006C3174" w:rsidRDefault="007B6B6A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UWEC Camp-Coach Hayden will</w:t>
      </w:r>
      <w:r w:rsidR="006C3174">
        <w:rPr>
          <w:sz w:val="24"/>
          <w:szCs w:val="24"/>
        </w:rPr>
        <w:t xml:space="preserve"> be working.</w:t>
      </w:r>
    </w:p>
    <w:p w14:paraId="0BD473D4" w14:textId="73BCEA65" w:rsidR="006C3174" w:rsidRDefault="006C3174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</w:t>
      </w:r>
      <w:r w:rsidR="001004D1">
        <w:rPr>
          <w:sz w:val="24"/>
          <w:szCs w:val="24"/>
        </w:rPr>
        <w:t>sy on the ultimate Frisbee, let’</w:t>
      </w:r>
      <w:r>
        <w:rPr>
          <w:sz w:val="24"/>
          <w:szCs w:val="24"/>
        </w:rPr>
        <w:t>s stay injury free</w:t>
      </w:r>
    </w:p>
    <w:p w14:paraId="31792259" w14:textId="419424CA" w:rsidR="00CF3507" w:rsidRDefault="00CF3507" w:rsidP="002E3DB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Boys: summer training plans posted on website. Begin June 19</w:t>
      </w:r>
      <w:r w:rsidRPr="00CF35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06C4914" w14:textId="77777777" w:rsidR="006C3174" w:rsidRDefault="006C3174" w:rsidP="006C3174">
      <w:pPr>
        <w:pStyle w:val="ListParagraph"/>
        <w:spacing w:after="0"/>
        <w:ind w:left="1440"/>
        <w:rPr>
          <w:sz w:val="24"/>
          <w:szCs w:val="24"/>
        </w:rPr>
      </w:pPr>
    </w:p>
    <w:p w14:paraId="4F9718E6" w14:textId="77777777" w:rsidR="00CA67A2" w:rsidRPr="00F36A23" w:rsidRDefault="00CA67A2" w:rsidP="00F36A23">
      <w:pPr>
        <w:spacing w:after="0"/>
        <w:rPr>
          <w:sz w:val="24"/>
          <w:szCs w:val="24"/>
        </w:rPr>
      </w:pPr>
    </w:p>
    <w:p w14:paraId="72A311B5" w14:textId="77777777" w:rsidR="00CA67A2" w:rsidRPr="002E3DB5" w:rsidRDefault="00CA67A2" w:rsidP="006C3174">
      <w:pPr>
        <w:pStyle w:val="ListParagraph"/>
        <w:spacing w:after="0"/>
        <w:ind w:left="1440"/>
        <w:rPr>
          <w:sz w:val="24"/>
          <w:szCs w:val="24"/>
        </w:rPr>
      </w:pPr>
    </w:p>
    <w:p w14:paraId="74EB4B01" w14:textId="77777777" w:rsidR="006C3174" w:rsidRDefault="006C3174" w:rsidP="009518C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3174">
        <w:rPr>
          <w:sz w:val="24"/>
          <w:szCs w:val="24"/>
          <w:highlight w:val="yellow"/>
        </w:rPr>
        <w:t>EQUIPMENT</w:t>
      </w:r>
      <w:r w:rsidR="00AF6D4A">
        <w:rPr>
          <w:sz w:val="24"/>
          <w:szCs w:val="24"/>
        </w:rPr>
        <w:t xml:space="preserve"> </w:t>
      </w:r>
      <w:r w:rsidR="00AF6D4A">
        <w:rPr>
          <w:sz w:val="24"/>
          <w:szCs w:val="24"/>
        </w:rPr>
        <w:tab/>
      </w:r>
    </w:p>
    <w:p w14:paraId="5AA58376" w14:textId="53773DED" w:rsidR="00CF3507" w:rsidRPr="00CF3507" w:rsidRDefault="006C3174" w:rsidP="00CF3507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Running Shoes-try to go to actual running store/website</w:t>
      </w:r>
      <w:r w:rsidR="00CF3507">
        <w:rPr>
          <w:sz w:val="24"/>
          <w:szCs w:val="24"/>
        </w:rPr>
        <w:t>. Run-n-Fun in the cities offers a 20% discount. Otherwise try runningwarehouse.com</w:t>
      </w:r>
    </w:p>
    <w:p w14:paraId="5B0BF906" w14:textId="77777777" w:rsidR="006C3174" w:rsidRDefault="006C3174" w:rsidP="006C317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Spikes</w:t>
      </w:r>
    </w:p>
    <w:p w14:paraId="755D48DF" w14:textId="77777777" w:rsidR="006C3174" w:rsidRDefault="006C3174" w:rsidP="006C317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Bottle</w:t>
      </w:r>
    </w:p>
    <w:p w14:paraId="16C19BAF" w14:textId="77777777" w:rsidR="006C3174" w:rsidRDefault="006C3174" w:rsidP="006C317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Watch that takes splits</w:t>
      </w:r>
    </w:p>
    <w:p w14:paraId="1C7E480A" w14:textId="77777777" w:rsidR="00CA67A2" w:rsidRDefault="00CA67A2" w:rsidP="006C317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Bug Spray</w:t>
      </w:r>
    </w:p>
    <w:p w14:paraId="339E7BB4" w14:textId="77777777" w:rsidR="00AE5766" w:rsidRPr="00CA67A2" w:rsidRDefault="006C3174" w:rsidP="00CA67A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 Policy: Wear shirts</w:t>
      </w:r>
    </w:p>
    <w:p w14:paraId="61FC7A96" w14:textId="77777777" w:rsidR="00AE5766" w:rsidRDefault="00AE5766" w:rsidP="006C3174">
      <w:pPr>
        <w:pStyle w:val="ListParagraph"/>
        <w:spacing w:after="0"/>
        <w:ind w:left="1440"/>
        <w:rPr>
          <w:sz w:val="24"/>
          <w:szCs w:val="24"/>
        </w:rPr>
      </w:pPr>
    </w:p>
    <w:p w14:paraId="312AF953" w14:textId="77777777" w:rsidR="00CA67A2" w:rsidRPr="00CA67A2" w:rsidRDefault="00CA67A2" w:rsidP="00CA67A2">
      <w:pPr>
        <w:pStyle w:val="ListParagraph"/>
        <w:spacing w:after="0"/>
        <w:ind w:left="2160"/>
        <w:rPr>
          <w:sz w:val="24"/>
          <w:szCs w:val="24"/>
          <w:u w:val="single"/>
        </w:rPr>
      </w:pPr>
    </w:p>
    <w:p w14:paraId="58ABA657" w14:textId="77777777" w:rsidR="00802CFE" w:rsidRDefault="006C3174" w:rsidP="00FB76F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02CFE">
        <w:rPr>
          <w:sz w:val="24"/>
          <w:szCs w:val="24"/>
          <w:highlight w:val="yellow"/>
        </w:rPr>
        <w:t>STRENGTH/CONDITIONING</w:t>
      </w:r>
      <w:r w:rsidR="00CA1503">
        <w:rPr>
          <w:sz w:val="24"/>
          <w:szCs w:val="24"/>
        </w:rPr>
        <w:t xml:space="preserve"> </w:t>
      </w:r>
    </w:p>
    <w:p w14:paraId="4C19327E" w14:textId="77777777" w:rsidR="00C1643D" w:rsidRDefault="00CA1503" w:rsidP="00802CF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There is also a free 6 week strength and conditioning program at Memorial that can su</w:t>
      </w:r>
      <w:r w:rsidR="00DB374A">
        <w:rPr>
          <w:sz w:val="24"/>
          <w:szCs w:val="24"/>
        </w:rPr>
        <w:t>pplement your running.  It meets on</w:t>
      </w:r>
      <w:r>
        <w:rPr>
          <w:sz w:val="24"/>
          <w:szCs w:val="24"/>
        </w:rPr>
        <w:t xml:space="preserve"> Monday-Thursday from either 7-8:30 a.m. or 9 to 10:30 </w:t>
      </w:r>
      <w:proofErr w:type="spellStart"/>
      <w:r>
        <w:rPr>
          <w:sz w:val="24"/>
          <w:szCs w:val="24"/>
        </w:rPr>
        <w:t>a.m</w:t>
      </w:r>
      <w:proofErr w:type="spellEnd"/>
      <w:r w:rsidR="00FB76FD" w:rsidRPr="00FB76FD">
        <w:rPr>
          <w:sz w:val="24"/>
          <w:szCs w:val="24"/>
        </w:rPr>
        <w:t xml:space="preserve"> </w:t>
      </w:r>
    </w:p>
    <w:p w14:paraId="1648B3CC" w14:textId="76133E2A" w:rsidR="006A279B" w:rsidRDefault="007B6B6A" w:rsidP="00802CF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Coach Hayden will</w:t>
      </w:r>
      <w:bookmarkStart w:id="0" w:name="_GoBack"/>
      <w:bookmarkEnd w:id="0"/>
      <w:r w:rsidR="006A279B">
        <w:rPr>
          <w:sz w:val="24"/>
          <w:szCs w:val="24"/>
        </w:rPr>
        <w:t xml:space="preserve"> be working the program as well.</w:t>
      </w:r>
    </w:p>
    <w:p w14:paraId="7DB2F246" w14:textId="77777777" w:rsidR="00802CFE" w:rsidRDefault="00802CFE" w:rsidP="00802CF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Half sheet-sign ups available.</w:t>
      </w:r>
    </w:p>
    <w:p w14:paraId="6FC3B17D" w14:textId="77777777" w:rsidR="00E3439F" w:rsidRDefault="00E3439F" w:rsidP="00E3439F">
      <w:pPr>
        <w:spacing w:after="0"/>
        <w:rPr>
          <w:sz w:val="24"/>
          <w:szCs w:val="24"/>
        </w:rPr>
      </w:pPr>
    </w:p>
    <w:p w14:paraId="734921C4" w14:textId="77777777" w:rsidR="00E3439F" w:rsidRDefault="00E3439F" w:rsidP="00E3439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3DB5">
        <w:rPr>
          <w:sz w:val="24"/>
          <w:szCs w:val="24"/>
          <w:highlight w:val="yellow"/>
        </w:rPr>
        <w:t>PAPERWORK</w:t>
      </w:r>
      <w:r>
        <w:rPr>
          <w:sz w:val="24"/>
          <w:szCs w:val="24"/>
        </w:rPr>
        <w:t xml:space="preserve"> : Report to cafeteria at end of the meeting for processing</w:t>
      </w:r>
    </w:p>
    <w:p w14:paraId="57A14C25" w14:textId="77777777" w:rsidR="00E3439F" w:rsidRDefault="00E3439F" w:rsidP="00E3439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forms/info on MHS website. Go to ATHLETICS, then FORMS.</w:t>
      </w:r>
    </w:p>
    <w:p w14:paraId="61F30FAA" w14:textId="4DB60C61" w:rsidR="00E3439F" w:rsidRDefault="00E3439F" w:rsidP="00E3439F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CA67A2">
        <w:rPr>
          <w:sz w:val="24"/>
          <w:szCs w:val="24"/>
          <w:u w:val="single"/>
        </w:rPr>
        <w:t>Physical</w:t>
      </w:r>
      <w:r>
        <w:rPr>
          <w:sz w:val="24"/>
          <w:szCs w:val="24"/>
        </w:rPr>
        <w:t>: on file in the Athletic Office (dated after April 1</w:t>
      </w:r>
      <w:r w:rsidRPr="0056594B">
        <w:rPr>
          <w:sz w:val="24"/>
          <w:szCs w:val="24"/>
          <w:vertAlign w:val="superscript"/>
        </w:rPr>
        <w:t>st</w:t>
      </w:r>
      <w:r w:rsidR="00CF3507">
        <w:rPr>
          <w:sz w:val="24"/>
          <w:szCs w:val="24"/>
        </w:rPr>
        <w:t>, 2016</w:t>
      </w:r>
      <w:r>
        <w:rPr>
          <w:sz w:val="24"/>
          <w:szCs w:val="24"/>
        </w:rPr>
        <w:t>). Good for 2 years.</w:t>
      </w:r>
    </w:p>
    <w:p w14:paraId="44ACDFFF" w14:textId="77777777" w:rsidR="00E3439F" w:rsidRDefault="00E3439F" w:rsidP="00E3439F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54D9">
        <w:rPr>
          <w:sz w:val="24"/>
          <w:szCs w:val="24"/>
          <w:u w:val="single"/>
        </w:rPr>
        <w:t xml:space="preserve">Emergency Medical Treatment Form: </w:t>
      </w:r>
      <w:r>
        <w:rPr>
          <w:sz w:val="24"/>
          <w:szCs w:val="24"/>
        </w:rPr>
        <w:t>Fill it out one time a year. Yellow carbon form.</w:t>
      </w:r>
    </w:p>
    <w:p w14:paraId="371A216A" w14:textId="77777777" w:rsidR="00E3439F" w:rsidRDefault="00E3439F" w:rsidP="00E3439F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4C54D9">
        <w:rPr>
          <w:sz w:val="24"/>
          <w:szCs w:val="24"/>
          <w:u w:val="single"/>
        </w:rPr>
        <w:t xml:space="preserve">Athletic Code Receipt: </w:t>
      </w:r>
      <w:r>
        <w:rPr>
          <w:sz w:val="24"/>
          <w:szCs w:val="24"/>
        </w:rPr>
        <w:t>Good for whole year. Agree to district rules of conduct.</w:t>
      </w:r>
    </w:p>
    <w:p w14:paraId="0080A8F1" w14:textId="77777777" w:rsidR="00E3439F" w:rsidRDefault="00E3439F" w:rsidP="00E3439F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AE5766">
        <w:rPr>
          <w:sz w:val="24"/>
          <w:szCs w:val="24"/>
          <w:u w:val="single"/>
        </w:rPr>
        <w:t>Concussion-Parent Athlete Agreement Form:</w:t>
      </w:r>
      <w:r>
        <w:rPr>
          <w:sz w:val="24"/>
          <w:szCs w:val="24"/>
        </w:rPr>
        <w:t xml:space="preserve"> Wait to turn in until August 1</w:t>
      </w:r>
      <w:r w:rsidRPr="00AE57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 Good for entire school year.                     </w:t>
      </w:r>
    </w:p>
    <w:p w14:paraId="62DDD953" w14:textId="77777777" w:rsidR="00E3439F" w:rsidRDefault="00E3439F" w:rsidP="00E3439F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CA67A2">
        <w:rPr>
          <w:sz w:val="24"/>
          <w:szCs w:val="24"/>
          <w:u w:val="single"/>
        </w:rPr>
        <w:t>Concussion Impact Form:</w:t>
      </w:r>
      <w:r>
        <w:rPr>
          <w:sz w:val="24"/>
          <w:szCs w:val="24"/>
        </w:rPr>
        <w:t xml:space="preserve"> </w:t>
      </w:r>
      <w:r w:rsidRPr="00CA67A2">
        <w:rPr>
          <w:b/>
          <w:sz w:val="24"/>
          <w:szCs w:val="24"/>
        </w:rPr>
        <w:t>YELLOW</w:t>
      </w:r>
      <w:r>
        <w:rPr>
          <w:sz w:val="24"/>
          <w:szCs w:val="24"/>
        </w:rPr>
        <w:t xml:space="preserve"> form. For freshman, juniors and first time athletes.  Can be turned into athletic office then used by Athletic Trainer during testing.</w:t>
      </w:r>
    </w:p>
    <w:p w14:paraId="73E732B2" w14:textId="77777777" w:rsidR="00E3439F" w:rsidRPr="00CA67A2" w:rsidRDefault="00E3439F" w:rsidP="00E3439F">
      <w:pPr>
        <w:pStyle w:val="ListParagraph"/>
        <w:numPr>
          <w:ilvl w:val="2"/>
          <w:numId w:val="3"/>
        </w:numPr>
        <w:spacing w:after="0"/>
        <w:rPr>
          <w:sz w:val="24"/>
          <w:szCs w:val="24"/>
          <w:u w:val="single"/>
        </w:rPr>
      </w:pPr>
      <w:r w:rsidRPr="00CA67A2">
        <w:rPr>
          <w:sz w:val="24"/>
          <w:szCs w:val="24"/>
          <w:u w:val="single"/>
        </w:rPr>
        <w:t>Athletic Fee Form:</w:t>
      </w:r>
      <w:r w:rsidRPr="00CA67A2">
        <w:rPr>
          <w:sz w:val="24"/>
          <w:szCs w:val="24"/>
        </w:rPr>
        <w:t xml:space="preserve"> </w:t>
      </w:r>
      <w:r>
        <w:rPr>
          <w:sz w:val="24"/>
          <w:szCs w:val="24"/>
        </w:rPr>
        <w:t>Must be filled out by everyone, even if fee is required for athlete based on free or reduced lunch status.</w:t>
      </w:r>
    </w:p>
    <w:p w14:paraId="417D0E28" w14:textId="77777777" w:rsidR="00E3439F" w:rsidRDefault="00E3439F" w:rsidP="00E968D1">
      <w:pPr>
        <w:spacing w:after="0"/>
        <w:rPr>
          <w:sz w:val="24"/>
          <w:szCs w:val="24"/>
        </w:rPr>
      </w:pPr>
    </w:p>
    <w:p w14:paraId="6EF07E28" w14:textId="43D0FEBD" w:rsidR="00E968D1" w:rsidRPr="00E968D1" w:rsidRDefault="00E968D1" w:rsidP="00E968D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968D1">
        <w:rPr>
          <w:sz w:val="24"/>
          <w:szCs w:val="24"/>
        </w:rPr>
        <w:t>Mojo discusses summer training logs</w:t>
      </w:r>
      <w:r w:rsidR="00CF3507">
        <w:rPr>
          <w:sz w:val="24"/>
          <w:szCs w:val="24"/>
        </w:rPr>
        <w:t xml:space="preserve"> for girls team</w:t>
      </w:r>
      <w:r w:rsidRPr="00E968D1">
        <w:rPr>
          <w:sz w:val="24"/>
          <w:szCs w:val="24"/>
        </w:rPr>
        <w:t>. Other items.</w:t>
      </w:r>
    </w:p>
    <w:p w14:paraId="6B1B035F" w14:textId="77777777" w:rsidR="00E968D1" w:rsidRPr="00E968D1" w:rsidRDefault="00E968D1" w:rsidP="00E968D1">
      <w:pPr>
        <w:pStyle w:val="ListParagraph"/>
        <w:spacing w:after="0"/>
        <w:rPr>
          <w:sz w:val="24"/>
          <w:szCs w:val="24"/>
        </w:rPr>
      </w:pPr>
    </w:p>
    <w:p w14:paraId="486EA5BD" w14:textId="61B6C7A0" w:rsidR="00F93A9A" w:rsidRDefault="00E968D1" w:rsidP="009518C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have paperwork checklists available to make sure all bases are covered. </w:t>
      </w:r>
      <w:r w:rsidR="00F93A9A">
        <w:rPr>
          <w:sz w:val="24"/>
          <w:szCs w:val="24"/>
        </w:rPr>
        <w:t xml:space="preserve">The boy’s and girl’s need to get their separate handouts.  All forms are here and can be handed in at the check-out.  We’ll be glad to answer any questions.  </w:t>
      </w:r>
    </w:p>
    <w:p w14:paraId="57D931CE" w14:textId="77777777" w:rsidR="00F93A9A" w:rsidRDefault="00F93A9A" w:rsidP="00F93A9A">
      <w:pPr>
        <w:pStyle w:val="ListParagraph"/>
        <w:spacing w:after="0"/>
        <w:rPr>
          <w:sz w:val="24"/>
          <w:szCs w:val="24"/>
        </w:rPr>
      </w:pPr>
    </w:p>
    <w:p w14:paraId="42588620" w14:textId="77777777" w:rsidR="00A21221" w:rsidRPr="00A21221" w:rsidRDefault="00A21221" w:rsidP="00A21221">
      <w:pPr>
        <w:spacing w:after="0"/>
        <w:ind w:left="360"/>
        <w:rPr>
          <w:sz w:val="24"/>
          <w:szCs w:val="24"/>
        </w:rPr>
      </w:pPr>
    </w:p>
    <w:sectPr w:rsidR="00A21221" w:rsidRPr="00A21221" w:rsidSect="009518CF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1358" w14:textId="77777777" w:rsidR="001004D1" w:rsidRDefault="001004D1" w:rsidP="009518CF">
      <w:pPr>
        <w:spacing w:after="0" w:line="240" w:lineRule="auto"/>
      </w:pPr>
      <w:r>
        <w:separator/>
      </w:r>
    </w:p>
  </w:endnote>
  <w:endnote w:type="continuationSeparator" w:id="0">
    <w:p w14:paraId="70EA358A" w14:textId="77777777" w:rsidR="001004D1" w:rsidRDefault="001004D1" w:rsidP="0095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E4EBE" w14:textId="77777777" w:rsidR="001004D1" w:rsidRDefault="001004D1" w:rsidP="009518CF">
      <w:pPr>
        <w:spacing w:after="0" w:line="240" w:lineRule="auto"/>
      </w:pPr>
      <w:r>
        <w:separator/>
      </w:r>
    </w:p>
  </w:footnote>
  <w:footnote w:type="continuationSeparator" w:id="0">
    <w:p w14:paraId="27B7E133" w14:textId="77777777" w:rsidR="001004D1" w:rsidRDefault="001004D1" w:rsidP="0095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A2E4" w14:textId="77777777" w:rsidR="001004D1" w:rsidRDefault="001004D1">
    <w:pPr>
      <w:pStyle w:val="Header"/>
    </w:pPr>
    <w:r>
      <w:t>CROSS COUNTRY MEETING AGENDA</w:t>
    </w:r>
  </w:p>
  <w:p w14:paraId="04EDCC04" w14:textId="77777777" w:rsidR="001004D1" w:rsidRDefault="00100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740"/>
    <w:multiLevelType w:val="hybridMultilevel"/>
    <w:tmpl w:val="46E2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017D2"/>
    <w:multiLevelType w:val="hybridMultilevel"/>
    <w:tmpl w:val="6636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2263"/>
    <w:multiLevelType w:val="hybridMultilevel"/>
    <w:tmpl w:val="15E2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1493D"/>
    <w:rsid w:val="00032835"/>
    <w:rsid w:val="000A42E1"/>
    <w:rsid w:val="001004D1"/>
    <w:rsid w:val="001A38EA"/>
    <w:rsid w:val="001C7D60"/>
    <w:rsid w:val="0023342E"/>
    <w:rsid w:val="0026421B"/>
    <w:rsid w:val="002E3DB5"/>
    <w:rsid w:val="00316074"/>
    <w:rsid w:val="00383FC7"/>
    <w:rsid w:val="0039189B"/>
    <w:rsid w:val="003C03A1"/>
    <w:rsid w:val="00430E72"/>
    <w:rsid w:val="004C54D9"/>
    <w:rsid w:val="0056594B"/>
    <w:rsid w:val="005A00E6"/>
    <w:rsid w:val="005A4093"/>
    <w:rsid w:val="005F38C8"/>
    <w:rsid w:val="00643D45"/>
    <w:rsid w:val="00645E6E"/>
    <w:rsid w:val="00682FC3"/>
    <w:rsid w:val="006A04DE"/>
    <w:rsid w:val="006A279B"/>
    <w:rsid w:val="006C3174"/>
    <w:rsid w:val="006C6910"/>
    <w:rsid w:val="007011B4"/>
    <w:rsid w:val="007454C5"/>
    <w:rsid w:val="007B6B6A"/>
    <w:rsid w:val="007D4F1E"/>
    <w:rsid w:val="00802CFE"/>
    <w:rsid w:val="008B2B64"/>
    <w:rsid w:val="0093039F"/>
    <w:rsid w:val="009518CF"/>
    <w:rsid w:val="00953FC4"/>
    <w:rsid w:val="00957129"/>
    <w:rsid w:val="009651B5"/>
    <w:rsid w:val="00966578"/>
    <w:rsid w:val="009C77B8"/>
    <w:rsid w:val="00A21221"/>
    <w:rsid w:val="00A82E17"/>
    <w:rsid w:val="00AA5C24"/>
    <w:rsid w:val="00AE5766"/>
    <w:rsid w:val="00AF6D4A"/>
    <w:rsid w:val="00AF7DD2"/>
    <w:rsid w:val="00BD65C2"/>
    <w:rsid w:val="00C11D01"/>
    <w:rsid w:val="00C1643D"/>
    <w:rsid w:val="00C753DC"/>
    <w:rsid w:val="00CA1503"/>
    <w:rsid w:val="00CA67A2"/>
    <w:rsid w:val="00CF3507"/>
    <w:rsid w:val="00D1585C"/>
    <w:rsid w:val="00D3477D"/>
    <w:rsid w:val="00DB374A"/>
    <w:rsid w:val="00E3439F"/>
    <w:rsid w:val="00E968D1"/>
    <w:rsid w:val="00EA680A"/>
    <w:rsid w:val="00EE18EF"/>
    <w:rsid w:val="00F36A23"/>
    <w:rsid w:val="00F4270E"/>
    <w:rsid w:val="00F93A9A"/>
    <w:rsid w:val="00FB76FD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C6A6D"/>
  <w15:docId w15:val="{296B9B52-7DF3-4B95-9112-D2C6713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CF"/>
  </w:style>
  <w:style w:type="paragraph" w:styleId="Footer">
    <w:name w:val="footer"/>
    <w:basedOn w:val="Normal"/>
    <w:link w:val="FooterChar"/>
    <w:uiPriority w:val="99"/>
    <w:unhideWhenUsed/>
    <w:rsid w:val="0095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CF"/>
  </w:style>
  <w:style w:type="paragraph" w:styleId="ListParagraph">
    <w:name w:val="List Paragraph"/>
    <w:basedOn w:val="Normal"/>
    <w:uiPriority w:val="34"/>
    <w:qFormat/>
    <w:rsid w:val="00951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McGraw</dc:creator>
  <cp:keywords/>
  <dc:description/>
  <cp:lastModifiedBy>Johnson, Mark</cp:lastModifiedBy>
  <cp:revision>2</cp:revision>
  <cp:lastPrinted>2015-05-30T20:11:00Z</cp:lastPrinted>
  <dcterms:created xsi:type="dcterms:W3CDTF">2017-05-26T22:19:00Z</dcterms:created>
  <dcterms:modified xsi:type="dcterms:W3CDTF">2017-05-26T22:19:00Z</dcterms:modified>
</cp:coreProperties>
</file>