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D08D" w14:textId="466A8727" w:rsidR="00B50198" w:rsidRDefault="033A1F8A" w:rsidP="00B50198">
      <w:pPr>
        <w:pStyle w:val="NoSpacing"/>
        <w:spacing w:after="120"/>
        <w:rPr>
          <w:sz w:val="40"/>
          <w:szCs w:val="40"/>
        </w:rPr>
      </w:pPr>
      <w:r w:rsidRPr="59478699">
        <w:rPr>
          <w:sz w:val="40"/>
          <w:szCs w:val="40"/>
        </w:rPr>
        <w:t>A</w:t>
      </w:r>
      <w:r w:rsidR="27238E1B" w:rsidRPr="59478699">
        <w:rPr>
          <w:sz w:val="40"/>
          <w:szCs w:val="40"/>
        </w:rPr>
        <w:t xml:space="preserve">t-Home Learning </w:t>
      </w:r>
      <w:r w:rsidR="67D6EDE1" w:rsidRPr="59478699">
        <w:rPr>
          <w:sz w:val="40"/>
          <w:szCs w:val="40"/>
        </w:rPr>
        <w:t xml:space="preserve">Lesson </w:t>
      </w:r>
      <w:r w:rsidR="00C530B3" w:rsidRPr="59478699">
        <w:rPr>
          <w:sz w:val="40"/>
          <w:szCs w:val="40"/>
        </w:rPr>
        <w:t>5.</w:t>
      </w:r>
      <w:r w:rsidR="1ECDFF03" w:rsidRPr="59478699">
        <w:rPr>
          <w:sz w:val="40"/>
          <w:szCs w:val="40"/>
        </w:rPr>
        <w:t>25</w:t>
      </w:r>
      <w:r w:rsidR="00C530B3" w:rsidRPr="59478699">
        <w:rPr>
          <w:sz w:val="40"/>
          <w:szCs w:val="40"/>
        </w:rPr>
        <w:t>.</w:t>
      </w:r>
      <w:r w:rsidR="21918677" w:rsidRPr="59478699">
        <w:rPr>
          <w:sz w:val="40"/>
          <w:szCs w:val="40"/>
        </w:rPr>
        <w:t>20</w:t>
      </w:r>
    </w:p>
    <w:p w14:paraId="4129C59E" w14:textId="64F10E1F" w:rsidR="1C42EA7B" w:rsidRDefault="25938887" w:rsidP="48D76246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48D76246">
        <w:rPr>
          <w:rFonts w:ascii="Franklin Gothic Book" w:hAnsi="Franklin Gothic Book"/>
          <w:b/>
          <w:bCs/>
        </w:rPr>
        <w:t>Locust Lane Elementary</w:t>
      </w:r>
      <w:r w:rsidR="00DD580A">
        <w:rPr>
          <w:rFonts w:ascii="Franklin Gothic Book" w:hAnsi="Franklin Gothic Book"/>
          <w:b/>
          <w:bCs/>
        </w:rPr>
        <w:t xml:space="preserve"> - </w:t>
      </w:r>
      <w:r w:rsidR="0F584C00" w:rsidRPr="3E5E7F3C">
        <w:rPr>
          <w:rFonts w:ascii="Franklin Gothic Book" w:hAnsi="Franklin Gothic Book"/>
          <w:b/>
          <w:bCs/>
        </w:rPr>
        <w:t>5</w:t>
      </w:r>
      <w:r w:rsidR="0F584C00" w:rsidRPr="3E5E7F3C">
        <w:rPr>
          <w:rFonts w:ascii="Franklin Gothic Book" w:hAnsi="Franklin Gothic Book"/>
          <w:b/>
          <w:bCs/>
          <w:vertAlign w:val="superscript"/>
        </w:rPr>
        <w:t>th</w:t>
      </w:r>
      <w:r w:rsidR="0F584C00" w:rsidRPr="3E5E7F3C">
        <w:rPr>
          <w:rFonts w:ascii="Franklin Gothic Book" w:hAnsi="Franklin Gothic Book"/>
          <w:b/>
          <w:bCs/>
        </w:rPr>
        <w:t xml:space="preserve"> Grade</w:t>
      </w:r>
    </w:p>
    <w:tbl>
      <w:tblPr>
        <w:tblStyle w:val="TableGrid"/>
        <w:tblW w:w="14719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4140"/>
        <w:gridCol w:w="7794"/>
      </w:tblGrid>
      <w:tr w:rsidR="00D12EAF" w:rsidRPr="001C582B" w14:paraId="74735C6C" w14:textId="77777777" w:rsidTr="00400F08">
        <w:tc>
          <w:tcPr>
            <w:tcW w:w="134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41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7794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19D68AE9" w14:paraId="6073063E" w14:textId="77777777" w:rsidTr="00400F08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F15CD" w14:textId="49117534" w:rsidR="364605AE" w:rsidRDefault="364605AE" w:rsidP="19D68AE9">
            <w:pPr>
              <w:pStyle w:val="NoSpacing"/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30 mi</w:t>
            </w:r>
            <w:r w:rsidR="152C18CA" w:rsidRPr="3426D451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two times a week</w:t>
            </w:r>
          </w:p>
          <w:p w14:paraId="28D21FE5" w14:textId="795006B6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290823" w14:textId="4CDAA322" w:rsidR="364605AE" w:rsidRDefault="364605AE" w:rsidP="19D68AE9">
            <w:pPr>
              <w:pStyle w:val="NoSpacing"/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>Teams Group Discussion</w:t>
            </w:r>
          </w:p>
          <w:p w14:paraId="506D4D23" w14:textId="37EC197B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D8675" w14:textId="4F3F2374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Social Emotional Learning- Check in.  </w:t>
            </w:r>
          </w:p>
          <w:p w14:paraId="09635E3B" w14:textId="3E2DE5F9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C29C4B4">
              <w:rPr>
                <w:rFonts w:ascii="Franklin Gothic Book" w:hAnsi="Franklin Gothic Book"/>
                <w:sz w:val="20"/>
                <w:szCs w:val="20"/>
              </w:rPr>
              <w:t xml:space="preserve">Reading and writing – discuss the book you are reading, </w:t>
            </w:r>
            <w:r w:rsidR="5CF4541B" w:rsidRPr="0C29C4B4">
              <w:rPr>
                <w:rFonts w:ascii="Franklin Gothic Book" w:hAnsi="Franklin Gothic Book"/>
                <w:sz w:val="20"/>
                <w:szCs w:val="20"/>
              </w:rPr>
              <w:t xml:space="preserve">and </w:t>
            </w:r>
            <w:r w:rsidR="00665710" w:rsidRPr="0C29C4B4">
              <w:rPr>
                <w:rFonts w:ascii="Franklin Gothic Book" w:hAnsi="Franklin Gothic Book"/>
                <w:sz w:val="20"/>
                <w:szCs w:val="20"/>
              </w:rPr>
              <w:t>what journal</w:t>
            </w:r>
            <w:r w:rsidRPr="0C29C4B4">
              <w:rPr>
                <w:rFonts w:ascii="Franklin Gothic Book" w:hAnsi="Franklin Gothic Book"/>
                <w:sz w:val="20"/>
                <w:szCs w:val="20"/>
              </w:rPr>
              <w:t xml:space="preserve"> topics and strategies.  </w:t>
            </w:r>
          </w:p>
          <w:p w14:paraId="3F903BDB" w14:textId="77777777" w:rsidR="00665710" w:rsidRDefault="00665710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7D786A11" w14:textId="2ACA8399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Math – discuss any of the content that is giving you trouble.  </w:t>
            </w:r>
          </w:p>
          <w:p w14:paraId="35BBB5E6" w14:textId="1BE6C0CC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D669D" w14:textId="72ACE906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You need to be ready each week at your assigned Teams meeting time.  Have your </w:t>
            </w:r>
            <w:proofErr w:type="spellStart"/>
            <w:r w:rsidRPr="3426D451">
              <w:rPr>
                <w:rFonts w:ascii="Franklin Gothic Book" w:hAnsi="Franklin Gothic Book"/>
                <w:sz w:val="20"/>
                <w:szCs w:val="20"/>
              </w:rPr>
              <w:t>ipad</w:t>
            </w:r>
            <w:proofErr w:type="spellEnd"/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turned on, find a quiet place to log in, make sure you are in a place where your internet connection is strong.  Be ready to sit and talk with your teacher and classmates.  </w:t>
            </w:r>
          </w:p>
          <w:p w14:paraId="04E17730" w14:textId="6405B4BF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814530C" w14:textId="77777777" w:rsidTr="00400F08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76F2E078" w:rsidR="00B72216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 min every day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0DBD3806" w:rsidR="00D12EAF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D4F54" w14:textId="6410D1C6" w:rsidR="00242EE6" w:rsidRPr="008451DC" w:rsidRDefault="00BC4069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Read from your book group book. 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Write notes </w:t>
            </w:r>
            <w:r w:rsidR="6A7C0982" w:rsidRPr="3426D451">
              <w:rPr>
                <w:rFonts w:ascii="Franklin Gothic Book" w:hAnsi="Franklin Gothic Book"/>
                <w:sz w:val="20"/>
                <w:szCs w:val="20"/>
              </w:rPr>
              <w:t xml:space="preserve">about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>things you want to talk about for your book discussion</w:t>
            </w:r>
            <w:r w:rsidR="005C37B3" w:rsidRPr="3426D451">
              <w:rPr>
                <w:rFonts w:ascii="Franklin Gothic Book" w:hAnsi="Franklin Gothic Book"/>
                <w:sz w:val="20"/>
                <w:szCs w:val="20"/>
              </w:rPr>
              <w:t xml:space="preserve"> on your Teams chat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.  </w:t>
            </w:r>
            <w:r w:rsidR="61A27DE6" w:rsidRPr="3426D451">
              <w:rPr>
                <w:rFonts w:ascii="Franklin Gothic Book" w:hAnsi="Franklin Gothic Book"/>
                <w:sz w:val="20"/>
                <w:szCs w:val="20"/>
              </w:rPr>
              <w:t>And/or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 Choose an article from the I Survived Prompt sheet that goes with </w:t>
            </w:r>
            <w:r w:rsidR="60A1778B" w:rsidRPr="3426D451">
              <w:rPr>
                <w:rFonts w:ascii="Franklin Gothic Book" w:hAnsi="Franklin Gothic Book"/>
                <w:sz w:val="20"/>
                <w:szCs w:val="20"/>
              </w:rPr>
              <w:t xml:space="preserve">one of your </w:t>
            </w:r>
            <w:r w:rsidR="00665710" w:rsidRPr="3426D451">
              <w:rPr>
                <w:rFonts w:ascii="Franklin Gothic Book" w:hAnsi="Franklin Gothic Book"/>
                <w:sz w:val="20"/>
                <w:szCs w:val="20"/>
              </w:rPr>
              <w:t>journals</w:t>
            </w:r>
            <w:r w:rsidR="005A1300" w:rsidRPr="3426D451">
              <w:rPr>
                <w:rFonts w:ascii="Franklin Gothic Book" w:hAnsi="Franklin Gothic Book"/>
                <w:sz w:val="20"/>
                <w:szCs w:val="20"/>
              </w:rPr>
              <w:t xml:space="preserve"> writing chapters.  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490F1" w14:textId="00B6CD44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0829C88C" w14:textId="516855A9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3B690C94" w14:textId="465DD606" w:rsidR="00D12EAF" w:rsidRPr="008451DC" w:rsidRDefault="00D12EAF" w:rsidP="25537CEB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59478699" w14:paraId="596DF3BC" w14:textId="77777777" w:rsidTr="00400F08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96B511" w14:textId="08123B48" w:rsidR="0B7DBE4F" w:rsidRDefault="0B7DBE4F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  <w:p w14:paraId="4FB206B0" w14:textId="34843513" w:rsidR="59478699" w:rsidRDefault="59478699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A94188" w14:textId="74FABD97" w:rsidR="0B7DBE4F" w:rsidRDefault="0B7DBE4F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  <w:p w14:paraId="3F602F74" w14:textId="0318C0CC" w:rsidR="59478699" w:rsidRDefault="59478699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5F4476" w14:textId="1CAC6801" w:rsidR="0B7DBE4F" w:rsidRDefault="0B7DBE4F" w:rsidP="59478699">
            <w:pPr>
              <w:pStyle w:val="NoSpacing"/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>Memory of Locust Lane</w:t>
            </w:r>
          </w:p>
          <w:p w14:paraId="4F4DFA99" w14:textId="717BCBCC" w:rsidR="59478699" w:rsidRDefault="59478699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A0CAF" w14:textId="1A5510B3" w:rsidR="0B7DBE4F" w:rsidRDefault="0B7DBE4F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CCEC3C8">
              <w:rPr>
                <w:rFonts w:ascii="Franklin Gothic Book" w:hAnsi="Franklin Gothic Book"/>
                <w:sz w:val="20"/>
                <w:szCs w:val="20"/>
              </w:rPr>
              <w:t xml:space="preserve">Write a story of one of your favorite memories of being a student at Locust Lane.  </w:t>
            </w:r>
            <w:r w:rsidR="2C58C214" w:rsidRPr="3CCEC3C8">
              <w:rPr>
                <w:rFonts w:ascii="Franklin Gothic Book" w:hAnsi="Franklin Gothic Book"/>
                <w:sz w:val="20"/>
                <w:szCs w:val="20"/>
              </w:rPr>
              <w:t xml:space="preserve">Work hard to make your story the best narrative you can write.  </w:t>
            </w:r>
            <w:r w:rsidRPr="3CCEC3C8">
              <w:rPr>
                <w:rFonts w:ascii="Franklin Gothic Book" w:hAnsi="Franklin Gothic Book"/>
                <w:sz w:val="20"/>
                <w:szCs w:val="20"/>
              </w:rPr>
              <w:t>Share the story with your teacher in google drive.</w:t>
            </w:r>
            <w:r w:rsidR="2296A775" w:rsidRPr="3CCEC3C8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</w:p>
          <w:p w14:paraId="4C986C25" w14:textId="4ED9236E" w:rsidR="59478699" w:rsidRDefault="59478699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1F743D2E" w14:textId="77777777" w:rsidTr="00400F08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DEA3E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120D0E8F" w:rsidR="00D12EAF" w:rsidRPr="008451DC" w:rsidRDefault="6F0CF60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4408D1" w14:textId="38B08A5D" w:rsidR="00D12EAF" w:rsidRPr="008451DC" w:rsidRDefault="5CADD394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Turn your I Survived Covid-19 Journal into something special.  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836" w14:textId="39F2A8B6" w:rsidR="00D12EAF" w:rsidRPr="008451DC" w:rsidRDefault="6F0CF607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Decide what parts of your journal you want to share with others, and how you will make your journal a finished product that you are proud of.  You can keep it as is, as a google doc journal, or maybe you want to turn it in to something else—a piece of art, a </w:t>
            </w:r>
            <w:r w:rsidR="51C6BF77" w:rsidRPr="59478699">
              <w:rPr>
                <w:rFonts w:ascii="Franklin Gothic Book" w:hAnsi="Franklin Gothic Book"/>
                <w:sz w:val="20"/>
                <w:szCs w:val="20"/>
              </w:rPr>
              <w:t xml:space="preserve">book with graphics, a movie?  </w:t>
            </w:r>
            <w:proofErr w:type="gramStart"/>
            <w:r w:rsidR="51C6BF77" w:rsidRPr="59478699">
              <w:rPr>
                <w:rFonts w:ascii="Franklin Gothic Book" w:hAnsi="Franklin Gothic Book"/>
                <w:sz w:val="20"/>
                <w:szCs w:val="20"/>
              </w:rPr>
              <w:t>It’s</w:t>
            </w:r>
            <w:proofErr w:type="gramEnd"/>
            <w:r w:rsidR="51C6BF77" w:rsidRPr="59478699">
              <w:rPr>
                <w:rFonts w:ascii="Franklin Gothic Book" w:hAnsi="Franklin Gothic Book"/>
                <w:sz w:val="20"/>
                <w:szCs w:val="20"/>
              </w:rPr>
              <w:t xml:space="preserve"> up to you.  Add your own creativity to what you have been working on.  There are also some ways to submit your journal for publication:  </w:t>
            </w:r>
          </w:p>
          <w:p w14:paraId="636DD82B" w14:textId="7384BB08" w:rsidR="00D12EAF" w:rsidRPr="008451DC" w:rsidRDefault="00D12EAF" w:rsidP="59478699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2123DD94" w14:textId="1CEDE207" w:rsidR="00D12EAF" w:rsidRPr="008451DC" w:rsidRDefault="4BB6A2CB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The Wisconsin Historical Society and Scholastic have opportunities to publish </w:t>
            </w:r>
            <w:proofErr w:type="spellStart"/>
            <w:r w:rsidRPr="59478699">
              <w:rPr>
                <w:rFonts w:ascii="Franklin Gothic Book" w:hAnsi="Franklin Gothic Book"/>
                <w:sz w:val="20"/>
                <w:szCs w:val="20"/>
              </w:rPr>
              <w:t>Covid</w:t>
            </w:r>
            <w:proofErr w:type="spellEnd"/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 19 journals.  You may want to submit your journal for publication or history.  </w:t>
            </w:r>
          </w:p>
          <w:p w14:paraId="359595B0" w14:textId="09BBEA71" w:rsidR="00D12EAF" w:rsidRPr="008451DC" w:rsidRDefault="00D12EAF" w:rsidP="59478699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73230AA9" w14:textId="1667DC88" w:rsidR="00D12EAF" w:rsidRPr="008451DC" w:rsidRDefault="004B7B4C" w:rsidP="6B1F114F">
            <w:pPr>
              <w:pStyle w:val="NoSpacing"/>
            </w:pPr>
            <w:hyperlink r:id="rId10">
              <w:r w:rsidR="4BB6A2CB" w:rsidRPr="59478699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https://wisconsinhistory.org/JOURNALPROJECT</w:t>
              </w:r>
            </w:hyperlink>
          </w:p>
          <w:p w14:paraId="262A04F3" w14:textId="6331322E" w:rsidR="00D12EAF" w:rsidRPr="008451DC" w:rsidRDefault="00D12EAF" w:rsidP="59478699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66D58DDF" w14:textId="734A0F66" w:rsidR="00D12EAF" w:rsidRPr="008451DC" w:rsidRDefault="004B7B4C" w:rsidP="6B1F114F">
            <w:pPr>
              <w:pStyle w:val="NoSpacing"/>
            </w:pPr>
            <w:hyperlink r:id="rId11">
              <w:r w:rsidR="4BB6A2CB" w:rsidRPr="59478699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https://classroommagazines.scholastic.com/support/my-history.html</w:t>
              </w:r>
            </w:hyperlink>
          </w:p>
          <w:p w14:paraId="3D1310B1" w14:textId="73D74DF9" w:rsidR="00D12EAF" w:rsidRPr="008451DC" w:rsidRDefault="00D12EAF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0F08" w:rsidRPr="00954E60" w14:paraId="79DD34E8" w14:textId="77777777" w:rsidTr="00400F08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6844C5" w14:textId="77777777" w:rsidR="00400F08" w:rsidRPr="3426D451" w:rsidRDefault="00400F08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30AA4" w14:textId="77777777" w:rsidR="00400F08" w:rsidRPr="00954E60" w:rsidRDefault="00400F08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BFD96" w14:textId="77777777" w:rsidR="00400F08" w:rsidRPr="59478699" w:rsidRDefault="00400F08" w:rsidP="5947869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C2C52" w14:textId="77777777" w:rsidR="00400F08" w:rsidRDefault="00400F08" w:rsidP="59478699"/>
        </w:tc>
      </w:tr>
      <w:tr w:rsidR="00954E60" w:rsidRPr="00954E60" w14:paraId="6140700D" w14:textId="77777777" w:rsidTr="00400F08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1C57EE4F" w:rsidR="00393D84" w:rsidRPr="00954E60" w:rsidRDefault="601CBCC3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20 </w:t>
            </w:r>
            <w:r w:rsidR="5610BBF4" w:rsidRPr="3426D451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>in</w:t>
            </w:r>
          </w:p>
          <w:p w14:paraId="178D7DED" w14:textId="5D2EF8F9" w:rsidR="601CBCC3" w:rsidRDefault="53C1F89B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ev</w:t>
            </w:r>
            <w:r w:rsidR="601CBCC3" w:rsidRPr="3426D451">
              <w:rPr>
                <w:rFonts w:ascii="Franklin Gothic Book" w:hAnsi="Franklin Gothic Book"/>
                <w:sz w:val="20"/>
                <w:szCs w:val="20"/>
              </w:rPr>
              <w:t>eryday</w:t>
            </w:r>
          </w:p>
          <w:p w14:paraId="04C6A40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38FD5B8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006D5A0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313E368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495BD03F" w14:textId="77777777" w:rsidR="00D12EAF" w:rsidRPr="00954E60" w:rsidRDefault="00D12EAF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2BFCA188" w:rsidR="00FF4347" w:rsidRPr="00954E60" w:rsidRDefault="00C60D14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54E6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7D2FA" w14:textId="6FE03ECD" w:rsidR="10975E14" w:rsidRDefault="10975E14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r w:rsidRPr="59478699">
              <w:rPr>
                <w:rFonts w:ascii="Calibri" w:eastAsia="Calibri" w:hAnsi="Calibri" w:cs="Calibri"/>
                <w:b/>
                <w:bCs/>
              </w:rPr>
              <w:t xml:space="preserve">Tuesday - </w:t>
            </w:r>
            <w:r w:rsidRPr="59478699">
              <w:rPr>
                <w:rFonts w:ascii="Calibri" w:eastAsia="Calibri" w:hAnsi="Calibri" w:cs="Calibri"/>
              </w:rPr>
              <w:t>Customary Units of Length – Lesson 8.2 in Think Central</w:t>
            </w:r>
            <w:r w:rsidRPr="5947869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56FE696" w14:textId="21CB89EC" w:rsidR="59478699" w:rsidRDefault="59478699" w:rsidP="5947869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D2A6D6C" w14:textId="01799E63" w:rsidR="10975E14" w:rsidRDefault="10975E14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r w:rsidRPr="59478699">
              <w:rPr>
                <w:rFonts w:ascii="Calibri" w:eastAsia="Calibri" w:hAnsi="Calibri" w:cs="Calibri"/>
                <w:b/>
                <w:bCs/>
              </w:rPr>
              <w:t xml:space="preserve">Wednesday – </w:t>
            </w:r>
            <w:r w:rsidRPr="59478699">
              <w:rPr>
                <w:rFonts w:ascii="Calibri" w:eastAsia="Calibri" w:hAnsi="Calibri" w:cs="Calibri"/>
              </w:rPr>
              <w:t>Perimeter and Area of Rectangles – Lesson 8.3 in Think Central</w:t>
            </w:r>
          </w:p>
          <w:p w14:paraId="46002CC3" w14:textId="0BC70562" w:rsidR="59478699" w:rsidRDefault="59478699" w:rsidP="5947869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5CB31C" w14:textId="3FFB72C1" w:rsidR="10975E14" w:rsidRDefault="10975E14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r w:rsidRPr="59478699">
              <w:rPr>
                <w:rFonts w:ascii="Calibri" w:eastAsia="Calibri" w:hAnsi="Calibri" w:cs="Calibri"/>
                <w:b/>
                <w:bCs/>
              </w:rPr>
              <w:t xml:space="preserve">Thursday – </w:t>
            </w:r>
            <w:r w:rsidRPr="59478699">
              <w:rPr>
                <w:rFonts w:ascii="Calibri" w:eastAsia="Calibri" w:hAnsi="Calibri" w:cs="Calibri"/>
              </w:rPr>
              <w:t>Volume – Lesson 8.4 in Think Central</w:t>
            </w:r>
          </w:p>
          <w:p w14:paraId="51210081" w14:textId="31E3E0DF" w:rsidR="59478699" w:rsidRDefault="59478699" w:rsidP="5947869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E0AC2B6" w14:textId="0D6C5C75" w:rsidR="10975E14" w:rsidRDefault="10975E14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r w:rsidRPr="59478699">
              <w:rPr>
                <w:rFonts w:ascii="Calibri" w:eastAsia="Calibri" w:hAnsi="Calibri" w:cs="Calibri"/>
                <w:b/>
                <w:bCs/>
              </w:rPr>
              <w:t xml:space="preserve">Friday - </w:t>
            </w:r>
            <w:r w:rsidRPr="59478699">
              <w:rPr>
                <w:rFonts w:ascii="Calibri" w:eastAsia="Calibri" w:hAnsi="Calibri" w:cs="Calibri"/>
              </w:rPr>
              <w:t>Calculate Volume – Lesson 8.5 in Think Central</w:t>
            </w:r>
          </w:p>
          <w:p w14:paraId="670B229D" w14:textId="41C2E6E7" w:rsidR="59478699" w:rsidRDefault="59478699" w:rsidP="59478699">
            <w:pPr>
              <w:rPr>
                <w:rFonts w:ascii="Calibri" w:eastAsia="Calibri" w:hAnsi="Calibri" w:cs="Calibri"/>
              </w:rPr>
            </w:pPr>
          </w:p>
          <w:p w14:paraId="5498CF95" w14:textId="73C06E16" w:rsidR="00D12EAF" w:rsidRPr="00954E60" w:rsidRDefault="00D12EAF" w:rsidP="0C29C4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8F8FE" w14:textId="6942270B" w:rsidR="10975E14" w:rsidRDefault="004B7B4C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10975E14" w:rsidRPr="59478699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https://www.khanacademy.org/math/4th-engage-ny/engage-4th-module-7/4th-module-7-topic-b/v/us-customary-distance</w:t>
              </w:r>
            </w:hyperlink>
          </w:p>
          <w:p w14:paraId="6E1186C9" w14:textId="311570E5" w:rsidR="59478699" w:rsidRDefault="59478699" w:rsidP="5947869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26949B" w14:textId="648CE788" w:rsidR="10975E14" w:rsidRDefault="004B7B4C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">
              <w:r w:rsidR="10975E14" w:rsidRPr="59478699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https://www.khanacademy.org/math/geometry/hs-geo-foundations/hs-geo-area/v/perimeter-and-area-basics</w:t>
              </w:r>
            </w:hyperlink>
          </w:p>
          <w:p w14:paraId="6318ADBD" w14:textId="33E4AA43" w:rsidR="59478699" w:rsidRDefault="59478699" w:rsidP="5947869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36CB8D7" w14:textId="0A541F35" w:rsidR="10975E14" w:rsidRDefault="10975E14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r w:rsidRPr="59478699">
              <w:rPr>
                <w:rFonts w:ascii="Calibri" w:eastAsia="Calibri" w:hAnsi="Calibri" w:cs="Calibri"/>
                <w:b/>
                <w:bCs/>
              </w:rPr>
              <w:t xml:space="preserve">Calculate Volume = </w:t>
            </w:r>
            <w:r w:rsidRPr="59478699">
              <w:rPr>
                <w:rFonts w:ascii="Calibri" w:eastAsia="Calibri" w:hAnsi="Calibri" w:cs="Calibri"/>
              </w:rPr>
              <w:t>Length x Width x Height</w:t>
            </w:r>
          </w:p>
          <w:p w14:paraId="1753682A" w14:textId="7FEAB766" w:rsidR="10975E14" w:rsidRDefault="004B7B4C" w:rsidP="5947869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">
              <w:r w:rsidR="10975E14" w:rsidRPr="59478699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https://www.khanacademy.org/math/basic-geo/basic-geo-volume-sa/volume-rect-prism/v/how-we-measure-volume</w:t>
              </w:r>
            </w:hyperlink>
          </w:p>
          <w:p w14:paraId="43EB3734" w14:textId="03C6A77B" w:rsidR="59478699" w:rsidRDefault="59478699" w:rsidP="59478699">
            <w:pPr>
              <w:rPr>
                <w:rFonts w:ascii="Calibri" w:eastAsia="Calibri" w:hAnsi="Calibri" w:cs="Calibri"/>
                <w:color w:val="1155CC"/>
              </w:rPr>
            </w:pPr>
          </w:p>
          <w:p w14:paraId="05607A4C" w14:textId="66B6ECA4" w:rsidR="00D12EAF" w:rsidRPr="00954E60" w:rsidRDefault="00D12EAF" w:rsidP="6E2B2F03">
            <w:r>
              <w:br/>
            </w:r>
          </w:p>
        </w:tc>
      </w:tr>
      <w:tr w:rsidR="19D68AE9" w14:paraId="1761820F" w14:textId="77777777" w:rsidTr="00400F08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2F4852" w14:textId="18892691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05041" w14:textId="162835A7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E9E83" w14:textId="330826B6" w:rsidR="0418CD20" w:rsidRDefault="0418CD20">
            <w:r w:rsidRPr="19D68AE9">
              <w:rPr>
                <w:rFonts w:ascii="Calibri" w:eastAsia="Calibri" w:hAnsi="Calibri" w:cs="Calibri"/>
                <w:color w:val="201F1E"/>
              </w:rPr>
              <w:t xml:space="preserve">Here is the link to the weekly MAPE activities. We encourage you to do these activities throughout the week.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2B76B" w14:textId="54C948C2" w:rsidR="0418CD20" w:rsidRDefault="004B7B4C" w:rsidP="19D68AE9">
            <w:hyperlink r:id="rId15">
              <w:r w:rsidR="0418CD20" w:rsidRPr="19D68AE9">
                <w:rPr>
                  <w:rStyle w:val="Hyperlink"/>
                  <w:rFonts w:ascii="Calibri" w:eastAsia="Calibri" w:hAnsi="Calibri" w:cs="Calibri"/>
                  <w:color w:val="0563C1"/>
                </w:rPr>
                <w:t>MAPE activity link</w:t>
              </w:r>
            </w:hyperlink>
          </w:p>
          <w:p w14:paraId="2B89C384" w14:textId="6F050D97" w:rsidR="19D68AE9" w:rsidRDefault="19D68AE9" w:rsidP="19D68AE9">
            <w:pP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718DFD10" w14:paraId="16960AF1" w14:textId="77777777" w:rsidTr="00400F08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4F9C2" w14:textId="113A0CAA" w:rsidR="25BCB4E4" w:rsidRDefault="25BCB4E4" w:rsidP="718DFD1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6B399" w14:textId="5FB2F075" w:rsidR="25BCB4E4" w:rsidRDefault="25BCB4E4" w:rsidP="718DFD1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>
              <w:rPr>
                <w:rFonts w:ascii="Franklin Gothic Book" w:hAnsi="Franklin Gothic Book"/>
                <w:sz w:val="20"/>
                <w:szCs w:val="20"/>
              </w:rPr>
              <w:t>Social Emotional Learning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17F21" w14:textId="5E6601B1" w:rsidR="25BCB4E4" w:rsidRDefault="25BCB4E4" w:rsidP="718DFD10">
            <w:pPr>
              <w:spacing w:line="259" w:lineRule="auto"/>
              <w:rPr>
                <w:rFonts w:ascii="Calibri" w:eastAsia="Calibri" w:hAnsi="Calibri" w:cs="Calibri"/>
                <w:color w:val="201F1E"/>
              </w:rPr>
            </w:pPr>
            <w:r w:rsidRPr="718DFD10">
              <w:rPr>
                <w:rFonts w:ascii="Calibri" w:eastAsia="Calibri" w:hAnsi="Calibri" w:cs="Calibri"/>
                <w:color w:val="201F1E"/>
              </w:rPr>
              <w:t xml:space="preserve">A calendar of mindfulness activities you can do. 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D75B1" w14:textId="668C3253" w:rsidR="718DFD10" w:rsidRDefault="004B7B4C" w:rsidP="718DFD10">
            <w:hyperlink r:id="rId16">
              <w:r w:rsidR="0CB465F8" w:rsidRPr="482AEEE0">
                <w:rPr>
                  <w:rStyle w:val="Hyperlink"/>
                  <w:rFonts w:ascii="Calibri" w:eastAsia="Calibri" w:hAnsi="Calibri" w:cs="Calibri"/>
                </w:rPr>
                <w:t>https://ecasdk12wi-my.sharepoint.com/:b:/g/personal/adunn_ecasd_us/ESrOgwRZfBxIjgVHAYQ6wBQBAxwGs0IFzAxpNnDuCFzung?e=vYfoWP</w:t>
              </w:r>
            </w:hyperlink>
          </w:p>
          <w:p w14:paraId="4C0ED6C9" w14:textId="2C1AD2B7" w:rsidR="718DFD10" w:rsidRDefault="718DFD10" w:rsidP="718DFD10">
            <w:pPr>
              <w:rPr>
                <w:rFonts w:ascii="Calibri" w:eastAsia="Calibri" w:hAnsi="Calibri" w:cs="Calibri"/>
              </w:rPr>
            </w:pPr>
          </w:p>
        </w:tc>
      </w:tr>
      <w:tr w:rsidR="4495156C" w14:paraId="76CA0E46" w14:textId="77777777" w:rsidTr="00400F08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8AA9E" w14:textId="6ABCDD2C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3A053" w14:textId="36E800C8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Library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01756" w14:textId="6C57B6BB" w:rsidR="72C1593D" w:rsidRDefault="72C1593D" w:rsidP="4495156C">
            <w:pPr>
              <w:spacing w:line="259" w:lineRule="auto"/>
            </w:pPr>
            <w:r w:rsidRPr="4495156C">
              <w:rPr>
                <w:rFonts w:ascii="Calibri" w:eastAsia="Calibri" w:hAnsi="Calibri" w:cs="Calibri"/>
                <w:color w:val="201F1E"/>
              </w:rPr>
              <w:t>Ms. Abel reads aloud books!  These are updated every day.  Enjoy a read aloud.</w:t>
            </w:r>
          </w:p>
          <w:p w14:paraId="25D44997" w14:textId="574335CA" w:rsidR="4495156C" w:rsidRDefault="4495156C" w:rsidP="4495156C">
            <w:pPr>
              <w:spacing w:line="259" w:lineRule="auto"/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0513B" w14:textId="3B3DE4D8" w:rsidR="782909EB" w:rsidRDefault="782909EB">
            <w:r w:rsidRPr="718DFD10">
              <w:rPr>
                <w:rFonts w:ascii="Calibri" w:eastAsia="Calibri" w:hAnsi="Calibri" w:cs="Calibri"/>
                <w:color w:val="201F1E"/>
              </w:rPr>
              <w:t xml:space="preserve">New Book Club (There’s a Boy in the Girls’ Bathroom): </w:t>
            </w:r>
            <w:hyperlink r:id="rId17">
              <w:r w:rsidRPr="718DFD10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https://ensemble.cesa10.k12.wi.us/Playlist/theres-a-boy</w:t>
              </w:r>
            </w:hyperlink>
          </w:p>
          <w:p w14:paraId="08257B72" w14:textId="3A7A0662" w:rsidR="718DFD10" w:rsidRDefault="718DFD10" w:rsidP="718DFD10">
            <w:pPr>
              <w:rPr>
                <w:rFonts w:ascii="Calibri" w:eastAsia="Calibri" w:hAnsi="Calibri" w:cs="Calibri"/>
                <w:color w:val="201F1E"/>
              </w:rPr>
            </w:pPr>
          </w:p>
          <w:p w14:paraId="40EB9D28" w14:textId="484B4310" w:rsidR="782909EB" w:rsidRDefault="782909EB">
            <w:r w:rsidRPr="718DFD10">
              <w:rPr>
                <w:rFonts w:ascii="Calibri" w:eastAsia="Calibri" w:hAnsi="Calibri" w:cs="Calibri"/>
                <w:color w:val="201F1E"/>
              </w:rPr>
              <w:t xml:space="preserve"> Picture Book </w:t>
            </w:r>
            <w:proofErr w:type="spellStart"/>
            <w:r w:rsidRPr="718DFD10">
              <w:rPr>
                <w:rFonts w:ascii="Calibri" w:eastAsia="Calibri" w:hAnsi="Calibri" w:cs="Calibri"/>
                <w:color w:val="201F1E"/>
              </w:rPr>
              <w:t>Storytimes</w:t>
            </w:r>
            <w:proofErr w:type="spellEnd"/>
            <w:r w:rsidRPr="718DFD10">
              <w:rPr>
                <w:rFonts w:ascii="Calibri" w:eastAsia="Calibri" w:hAnsi="Calibri" w:cs="Calibri"/>
                <w:color w:val="201F1E"/>
              </w:rPr>
              <w:t xml:space="preserve"> in May (the old playlist just has the April videos): </w:t>
            </w:r>
            <w:hyperlink r:id="rId18">
              <w:r w:rsidRPr="718DFD10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https://ensemble.cesa10.k12.wi.us/Playlist/storytime-may</w:t>
              </w:r>
            </w:hyperlink>
          </w:p>
          <w:p w14:paraId="359B5C0D" w14:textId="0D34EDAC" w:rsidR="718DFD10" w:rsidRDefault="718DFD10" w:rsidP="718DFD10">
            <w:pPr>
              <w:rPr>
                <w:rFonts w:ascii="Calibri" w:eastAsia="Calibri" w:hAnsi="Calibri" w:cs="Calibri"/>
                <w:color w:val="201F1E"/>
              </w:rPr>
            </w:pPr>
          </w:p>
          <w:p w14:paraId="55F9C43B" w14:textId="5E5F3207" w:rsidR="782909EB" w:rsidRDefault="782909EB" w:rsidP="718DFD10">
            <w:pPr>
              <w:rPr>
                <w:rFonts w:ascii="Calibri" w:eastAsia="Calibri" w:hAnsi="Calibri" w:cs="Calibri"/>
                <w:color w:val="201F1E"/>
              </w:rPr>
            </w:pPr>
            <w:r w:rsidRPr="718DFD10">
              <w:rPr>
                <w:rFonts w:ascii="Calibri" w:eastAsia="Calibri" w:hAnsi="Calibri" w:cs="Calibri"/>
                <w:color w:val="201F1E"/>
              </w:rPr>
              <w:t xml:space="preserve">Old links: </w:t>
            </w:r>
          </w:p>
          <w:p w14:paraId="11750380" w14:textId="26874507" w:rsidR="72C1593D" w:rsidRDefault="72C1593D" w:rsidP="6BB733AE">
            <w:pPr>
              <w:rPr>
                <w:rFonts w:ascii="Calibri" w:eastAsia="Calibri" w:hAnsi="Calibri" w:cs="Calibri"/>
                <w:color w:val="201F1E"/>
              </w:rPr>
            </w:pPr>
            <w:r w:rsidRPr="6BB733AE">
              <w:rPr>
                <w:rFonts w:ascii="Calibri" w:eastAsia="Calibri" w:hAnsi="Calibri" w:cs="Calibri"/>
                <w:color w:val="201F1E"/>
              </w:rPr>
              <w:t>The Great Good Thing by Roderick Townley</w:t>
            </w:r>
            <w:r>
              <w:br/>
            </w:r>
            <w:r w:rsidRPr="6BB733AE">
              <w:rPr>
                <w:rFonts w:ascii="Calibri" w:eastAsia="Calibri" w:hAnsi="Calibri" w:cs="Calibri"/>
                <w:color w:val="201F1E"/>
              </w:rPr>
              <w:t xml:space="preserve"> Chapter by chapter read-aloud: </w:t>
            </w:r>
            <w:r>
              <w:br/>
            </w:r>
            <w:hyperlink r:id="rId19">
              <w:r w:rsidRPr="6BB733AE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https://ensemble.cesa10.k12.wi.us/Playlist/great-good-thing</w:t>
              </w:r>
            </w:hyperlink>
          </w:p>
          <w:p w14:paraId="3F83F8AB" w14:textId="63A6FC37" w:rsidR="4495156C" w:rsidRDefault="4495156C" w:rsidP="4495156C">
            <w:pPr>
              <w:rPr>
                <w:rFonts w:ascii="Calibri" w:eastAsia="Calibri" w:hAnsi="Calibri" w:cs="Calibri"/>
                <w:color w:val="201F1E"/>
              </w:rPr>
            </w:pPr>
          </w:p>
          <w:p w14:paraId="542FBA30" w14:textId="30B0AF22" w:rsidR="72C1593D" w:rsidRDefault="72C1593D" w:rsidP="4495156C">
            <w:r w:rsidRPr="4495156C">
              <w:rPr>
                <w:rFonts w:ascii="Calibri" w:eastAsia="Calibri" w:hAnsi="Calibri" w:cs="Calibri"/>
                <w:color w:val="201F1E"/>
              </w:rPr>
              <w:t>Picture Books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(saved from Facebook Live videos)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</w:t>
            </w:r>
            <w:hyperlink r:id="rId20">
              <w:r w:rsidRPr="4495156C">
                <w:rPr>
                  <w:rStyle w:val="Hyperlink"/>
                  <w:rFonts w:ascii="Calibri" w:eastAsia="Calibri" w:hAnsi="Calibri" w:cs="Calibri"/>
                  <w:color w:val="0563C1"/>
                </w:rPr>
                <w:t>https://ensemble.cesa10.k12.wi.us/Playlist/storytime-april</w:t>
              </w:r>
            </w:hyperlink>
          </w:p>
          <w:p w14:paraId="70899A1B" w14:textId="704F21B6" w:rsidR="72C1593D" w:rsidRDefault="72C1593D" w:rsidP="4495156C">
            <w:pPr>
              <w:rPr>
                <w:rFonts w:ascii="Calibri" w:eastAsia="Calibri" w:hAnsi="Calibri" w:cs="Calibri"/>
                <w:color w:val="0563C1"/>
              </w:rPr>
            </w:pPr>
            <w:r w:rsidRPr="4495156C">
              <w:rPr>
                <w:rFonts w:ascii="Calibri" w:eastAsia="Calibri" w:hAnsi="Calibri" w:cs="Calibri"/>
                <w:color w:val="0563C1"/>
              </w:rPr>
              <w:lastRenderedPageBreak/>
              <w:t xml:space="preserve"> </w:t>
            </w:r>
          </w:p>
        </w:tc>
      </w:tr>
      <w:tr w:rsidR="00D12EAF" w:rsidRPr="008D67CD" w14:paraId="054EDD23" w14:textId="77777777" w:rsidTr="00400F08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469E7" w14:textId="004E65D2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20854BA" w14:textId="6036FDDD" w:rsidR="00B72216" w:rsidRPr="008451DC" w:rsidRDefault="0DCC3CBA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FE9AB96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552D5" w14:textId="5173CA32" w:rsidR="3E5E7F3C" w:rsidRDefault="3E5E7F3C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3FAC4FB" w14:textId="2407E9EA" w:rsidR="00D12EAF" w:rsidRPr="008451DC" w:rsidRDefault="4C81C4EC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E5E7F3C">
              <w:rPr>
                <w:rFonts w:ascii="Franklin Gothic Book" w:hAnsi="Franklin Gothic Book"/>
                <w:sz w:val="20"/>
                <w:szCs w:val="20"/>
              </w:rPr>
              <w:t>Social Studies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07354" w14:textId="73D46135" w:rsidR="00D12EAF" w:rsidRPr="008451DC" w:rsidRDefault="00D12EAF" w:rsidP="0C29C4B4">
            <w:pPr>
              <w:pStyle w:val="NoSpacing"/>
              <w:rPr>
                <w:rFonts w:ascii="Calibri" w:eastAsia="Calibri" w:hAnsi="Calibri" w:cs="Calibri"/>
              </w:rPr>
            </w:pPr>
          </w:p>
          <w:p w14:paraId="66639BE3" w14:textId="46F21683" w:rsidR="00D12EAF" w:rsidRPr="008451DC" w:rsidRDefault="59150104" w:rsidP="3CCEC3C8">
            <w:pPr>
              <w:pStyle w:val="NoSpacing"/>
              <w:rPr>
                <w:rFonts w:ascii="Calibri" w:eastAsia="Calibri" w:hAnsi="Calibri" w:cs="Calibri"/>
              </w:rPr>
            </w:pPr>
            <w:r w:rsidRPr="3CCEC3C8">
              <w:rPr>
                <w:rFonts w:ascii="Calibri" w:eastAsia="Calibri" w:hAnsi="Calibri" w:cs="Calibri"/>
              </w:rPr>
              <w:t>Revolutionary War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5190AA" w14:textId="0D19BA95" w:rsidR="00D12EAF" w:rsidRPr="008451DC" w:rsidRDefault="00D12EAF" w:rsidP="6E2B2F03">
            <w:pPr>
              <w:pStyle w:val="NoSpacing"/>
              <w:rPr>
                <w:rFonts w:ascii="Arial" w:eastAsia="Arial" w:hAnsi="Arial" w:cs="Arial"/>
                <w:color w:val="1155CC"/>
              </w:rPr>
            </w:pPr>
          </w:p>
          <w:p w14:paraId="0278DD48" w14:textId="38171F13" w:rsidR="00D12EAF" w:rsidRPr="008451DC" w:rsidRDefault="004B7B4C" w:rsidP="3CCEC3C8">
            <w:hyperlink r:id="rId21">
              <w:proofErr w:type="gramStart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Rev  War</w:t>
              </w:r>
              <w:proofErr w:type="gramEnd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 xml:space="preserve"> 1 - The Revolutionary War   Events before the war.ppt</w:t>
              </w:r>
            </w:hyperlink>
          </w:p>
          <w:p w14:paraId="1BE49445" w14:textId="1129AEE3" w:rsidR="00D12EAF" w:rsidRPr="008451DC" w:rsidRDefault="00D12EAF" w:rsidP="3CCEC3C8">
            <w:r>
              <w:br/>
            </w:r>
          </w:p>
          <w:p w14:paraId="43277D95" w14:textId="62AAEA2A" w:rsidR="00D12EAF" w:rsidRPr="008451DC" w:rsidRDefault="004B7B4C" w:rsidP="3CCEC3C8">
            <w:hyperlink r:id="rId22">
              <w:proofErr w:type="gramStart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Rev  War</w:t>
              </w:r>
              <w:proofErr w:type="gramEnd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 xml:space="preserve"> 2 - The British are coming.ppt</w:t>
              </w:r>
            </w:hyperlink>
          </w:p>
          <w:p w14:paraId="3A06F5E3" w14:textId="42DC75FC" w:rsidR="00D12EAF" w:rsidRPr="008451DC" w:rsidRDefault="00D12EAF" w:rsidP="3CCEC3C8">
            <w:r>
              <w:br/>
            </w:r>
          </w:p>
          <w:p w14:paraId="03A83400" w14:textId="5ED6B436" w:rsidR="00D12EAF" w:rsidRPr="008451DC" w:rsidRDefault="004B7B4C" w:rsidP="3CCEC3C8">
            <w:hyperlink r:id="rId23">
              <w:proofErr w:type="gramStart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Rev  War</w:t>
              </w:r>
              <w:proofErr w:type="gramEnd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 xml:space="preserve"> 3 - The Move to Independence.ppt</w:t>
              </w:r>
            </w:hyperlink>
          </w:p>
          <w:p w14:paraId="6B7F9AFD" w14:textId="2EF819E7" w:rsidR="00D12EAF" w:rsidRPr="008451DC" w:rsidRDefault="00D12EAF" w:rsidP="3CCEC3C8">
            <w:r>
              <w:br/>
            </w:r>
          </w:p>
          <w:p w14:paraId="0E37B07D" w14:textId="4DACFE2D" w:rsidR="00D12EAF" w:rsidRPr="008451DC" w:rsidRDefault="004B7B4C" w:rsidP="3CCEC3C8">
            <w:hyperlink r:id="rId24">
              <w:proofErr w:type="gramStart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Rev  War</w:t>
              </w:r>
              <w:proofErr w:type="gramEnd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 xml:space="preserve"> 4 - The War.ppt</w:t>
              </w:r>
            </w:hyperlink>
          </w:p>
          <w:p w14:paraId="62AFCBC3" w14:textId="2BE418DF" w:rsidR="00D12EAF" w:rsidRPr="008451DC" w:rsidRDefault="00D12EAF" w:rsidP="3CCEC3C8">
            <w:r>
              <w:br/>
            </w:r>
          </w:p>
          <w:p w14:paraId="5EB3A655" w14:textId="01DA6207" w:rsidR="00D12EAF" w:rsidRPr="008451DC" w:rsidRDefault="004B7B4C" w:rsidP="3CCEC3C8">
            <w:hyperlink r:id="rId25">
              <w:proofErr w:type="gramStart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Rev  War</w:t>
              </w:r>
              <w:proofErr w:type="gramEnd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 xml:space="preserve"> 5 - WAR!.ppt</w:t>
              </w:r>
            </w:hyperlink>
          </w:p>
          <w:p w14:paraId="4AFA9E15" w14:textId="4E98E347" w:rsidR="00D12EAF" w:rsidRPr="008451DC" w:rsidRDefault="00D12EAF" w:rsidP="3CCEC3C8">
            <w:r>
              <w:br/>
            </w:r>
          </w:p>
          <w:p w14:paraId="4FA88D51" w14:textId="1F07BFC8" w:rsidR="00D12EAF" w:rsidRPr="008451DC" w:rsidRDefault="004B7B4C" w:rsidP="3CCEC3C8">
            <w:hyperlink r:id="rId26">
              <w:proofErr w:type="gramStart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Rev  War</w:t>
              </w:r>
              <w:proofErr w:type="gramEnd"/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 xml:space="preserve"> 6 - Why America Won.ppt</w:t>
              </w:r>
            </w:hyperlink>
          </w:p>
          <w:p w14:paraId="1A4B10FF" w14:textId="554C6610" w:rsidR="00D12EAF" w:rsidRPr="008451DC" w:rsidRDefault="00D12EAF" w:rsidP="3CCEC3C8">
            <w:r>
              <w:br/>
            </w:r>
          </w:p>
          <w:p w14:paraId="6F976C23" w14:textId="134FDC39" w:rsidR="00D12EAF" w:rsidRPr="008451DC" w:rsidRDefault="004B7B4C" w:rsidP="3CCEC3C8">
            <w:hyperlink r:id="rId27"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American Revolution Animated Kids Lesson - No More Kings - Schoolhouse Rock</w:t>
              </w:r>
            </w:hyperlink>
          </w:p>
          <w:p w14:paraId="6FB8A680" w14:textId="4B2DEEE3" w:rsidR="00D12EAF" w:rsidRPr="008451DC" w:rsidRDefault="00D12EAF" w:rsidP="3CCEC3C8">
            <w:r>
              <w:br/>
            </w:r>
          </w:p>
          <w:p w14:paraId="4BA3178B" w14:textId="5CBE7373" w:rsidR="00D12EAF" w:rsidRPr="008451DC" w:rsidRDefault="004B7B4C" w:rsidP="3CCEC3C8">
            <w:hyperlink r:id="rId28">
              <w:r w:rsidR="59150104" w:rsidRPr="3CCEC3C8">
                <w:rPr>
                  <w:rStyle w:val="Hyperlink"/>
                  <w:rFonts w:ascii="Arial" w:eastAsia="Arial" w:hAnsi="Arial" w:cs="Arial"/>
                  <w:color w:val="1155CC"/>
                </w:rPr>
                <w:t>The American Revolutionary War for Kids: Learn About the Revolutionary War for Children - FreeSchool</w:t>
              </w:r>
            </w:hyperlink>
          </w:p>
          <w:p w14:paraId="16603E9D" w14:textId="36636E97" w:rsidR="00D12EAF" w:rsidRPr="008451DC" w:rsidRDefault="00D12EAF" w:rsidP="0C29C4B4">
            <w:pPr>
              <w:pStyle w:val="NoSpacing"/>
              <w:rPr>
                <w:rFonts w:ascii="Arial" w:eastAsia="Arial" w:hAnsi="Arial" w:cs="Arial"/>
                <w:color w:val="1155CC"/>
              </w:rPr>
            </w:pPr>
          </w:p>
        </w:tc>
      </w:tr>
      <w:tr w:rsidR="00D12EAF" w:rsidRPr="008D67CD" w14:paraId="4146388B" w14:textId="77777777" w:rsidTr="00400F08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583C05A7" w:rsidR="00B72216" w:rsidRPr="008451DC" w:rsidRDefault="00FF1BFB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76F5A79B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2BEE0D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1139D8">
            <w:pPr>
              <w:pStyle w:val="NoSpacing"/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53D8D911" w:rsidR="00D12EAF" w:rsidRPr="008451DC" w:rsidRDefault="00FF1BFB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Science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F6039E" w14:textId="6F89E879" w:rsidR="00EC5ED1" w:rsidRPr="008451DC" w:rsidRDefault="2A389086" w:rsidP="482AEEE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Coding – You can learn to create computer animations and computer games with coding.  Go to Code.org and take the express course, and before long, </w:t>
            </w:r>
            <w:proofErr w:type="gramStart"/>
            <w:r w:rsidRPr="153B90A0">
              <w:rPr>
                <w:rFonts w:ascii="Franklin Gothic Book" w:hAnsi="Franklin Gothic Book"/>
                <w:sz w:val="20"/>
                <w:szCs w:val="20"/>
              </w:rPr>
              <w:t>you’ll</w:t>
            </w:r>
            <w:proofErr w:type="gramEnd"/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 be making your own game</w:t>
            </w:r>
            <w:r w:rsidR="1296C930" w:rsidRPr="153B90A0">
              <w:rPr>
                <w:rFonts w:ascii="Franklin Gothic Book" w:hAnsi="Franklin Gothic Book"/>
                <w:sz w:val="20"/>
                <w:szCs w:val="20"/>
              </w:rPr>
              <w:t xml:space="preserve">s. 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C8CC5" w14:textId="1B84EF21" w:rsidR="2A389086" w:rsidRDefault="004B7B4C" w:rsidP="153B90A0">
            <w:pPr>
              <w:pStyle w:val="NoSpacing"/>
            </w:pPr>
            <w:hyperlink r:id="rId29">
              <w:r w:rsidR="2A389086" w:rsidRPr="153B90A0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https://code.org/educate/curriculum/express-course</w:t>
              </w:r>
            </w:hyperlink>
          </w:p>
          <w:p w14:paraId="22F58D9B" w14:textId="31F00983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065742E" w14:textId="4592DB94" w:rsidR="007E6124" w:rsidRDefault="007E6124"/>
    <w:sectPr w:rsidR="007E6124" w:rsidSect="00665710">
      <w:headerReference w:type="default" r:id="rId30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9B76" w14:textId="77777777" w:rsidR="004B7B4C" w:rsidRDefault="004B7B4C" w:rsidP="00B72216">
      <w:pPr>
        <w:spacing w:after="0" w:line="240" w:lineRule="auto"/>
      </w:pPr>
      <w:r>
        <w:separator/>
      </w:r>
    </w:p>
  </w:endnote>
  <w:endnote w:type="continuationSeparator" w:id="0">
    <w:p w14:paraId="36267F7E" w14:textId="77777777" w:rsidR="004B7B4C" w:rsidRDefault="004B7B4C" w:rsidP="00B72216">
      <w:pPr>
        <w:spacing w:after="0" w:line="240" w:lineRule="auto"/>
      </w:pPr>
      <w:r>
        <w:continuationSeparator/>
      </w:r>
    </w:p>
  </w:endnote>
  <w:endnote w:type="continuationNotice" w:id="1">
    <w:p w14:paraId="5DD42E69" w14:textId="77777777" w:rsidR="004B7B4C" w:rsidRDefault="004B7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BC9E" w14:textId="77777777" w:rsidR="004B7B4C" w:rsidRDefault="004B7B4C" w:rsidP="00B72216">
      <w:pPr>
        <w:spacing w:after="0" w:line="240" w:lineRule="auto"/>
      </w:pPr>
      <w:r>
        <w:separator/>
      </w:r>
    </w:p>
  </w:footnote>
  <w:footnote w:type="continuationSeparator" w:id="0">
    <w:p w14:paraId="0FA4BD05" w14:textId="77777777" w:rsidR="004B7B4C" w:rsidRDefault="004B7B4C" w:rsidP="00B72216">
      <w:pPr>
        <w:spacing w:after="0" w:line="240" w:lineRule="auto"/>
      </w:pPr>
      <w:r>
        <w:continuationSeparator/>
      </w:r>
    </w:p>
  </w:footnote>
  <w:footnote w:type="continuationNotice" w:id="1">
    <w:p w14:paraId="5C2A15AC" w14:textId="77777777" w:rsidR="004B7B4C" w:rsidRDefault="004B7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4B7B4C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521D6"/>
    <w:multiLevelType w:val="hybridMultilevel"/>
    <w:tmpl w:val="FFFFFFFF"/>
    <w:lvl w:ilvl="0" w:tplc="A552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4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62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A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D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0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2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E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131EE"/>
    <w:rsid w:val="0001C257"/>
    <w:rsid w:val="00031CE8"/>
    <w:rsid w:val="0009281F"/>
    <w:rsid w:val="00094FD4"/>
    <w:rsid w:val="000C3223"/>
    <w:rsid w:val="000F2718"/>
    <w:rsid w:val="00105F0A"/>
    <w:rsid w:val="001139D8"/>
    <w:rsid w:val="0013448B"/>
    <w:rsid w:val="001437EB"/>
    <w:rsid w:val="00156163"/>
    <w:rsid w:val="001869A7"/>
    <w:rsid w:val="00186D42"/>
    <w:rsid w:val="001948BD"/>
    <w:rsid w:val="001B19C0"/>
    <w:rsid w:val="001C582B"/>
    <w:rsid w:val="001D4DFD"/>
    <w:rsid w:val="0020072B"/>
    <w:rsid w:val="002144C5"/>
    <w:rsid w:val="00242EE6"/>
    <w:rsid w:val="002468D0"/>
    <w:rsid w:val="002533B5"/>
    <w:rsid w:val="00270D08"/>
    <w:rsid w:val="002F314D"/>
    <w:rsid w:val="003121BD"/>
    <w:rsid w:val="00312B28"/>
    <w:rsid w:val="003412C7"/>
    <w:rsid w:val="003465BC"/>
    <w:rsid w:val="00393D84"/>
    <w:rsid w:val="00400F08"/>
    <w:rsid w:val="00417479"/>
    <w:rsid w:val="004312A9"/>
    <w:rsid w:val="0047253B"/>
    <w:rsid w:val="0047FD82"/>
    <w:rsid w:val="00491C29"/>
    <w:rsid w:val="004B7B4C"/>
    <w:rsid w:val="005363B2"/>
    <w:rsid w:val="00543596"/>
    <w:rsid w:val="005A1300"/>
    <w:rsid w:val="005B5D86"/>
    <w:rsid w:val="005C37B3"/>
    <w:rsid w:val="00611E28"/>
    <w:rsid w:val="00627861"/>
    <w:rsid w:val="00665710"/>
    <w:rsid w:val="0066674C"/>
    <w:rsid w:val="00695C04"/>
    <w:rsid w:val="006B1503"/>
    <w:rsid w:val="006B7F4A"/>
    <w:rsid w:val="006E7109"/>
    <w:rsid w:val="00745EF1"/>
    <w:rsid w:val="007D1987"/>
    <w:rsid w:val="007E6124"/>
    <w:rsid w:val="007F1AA0"/>
    <w:rsid w:val="00801608"/>
    <w:rsid w:val="008071BD"/>
    <w:rsid w:val="008451DC"/>
    <w:rsid w:val="008B1010"/>
    <w:rsid w:val="008D5E80"/>
    <w:rsid w:val="008D67CD"/>
    <w:rsid w:val="009134B1"/>
    <w:rsid w:val="00915FE6"/>
    <w:rsid w:val="0092347F"/>
    <w:rsid w:val="00942DD2"/>
    <w:rsid w:val="00954E60"/>
    <w:rsid w:val="009B09DC"/>
    <w:rsid w:val="009C6656"/>
    <w:rsid w:val="009D6E13"/>
    <w:rsid w:val="00A25A80"/>
    <w:rsid w:val="00A2791A"/>
    <w:rsid w:val="00A3506A"/>
    <w:rsid w:val="00A63B79"/>
    <w:rsid w:val="00AA212C"/>
    <w:rsid w:val="00AA3C82"/>
    <w:rsid w:val="00AC3B96"/>
    <w:rsid w:val="00AC7CD2"/>
    <w:rsid w:val="00AD1FA5"/>
    <w:rsid w:val="00AE6713"/>
    <w:rsid w:val="00B07745"/>
    <w:rsid w:val="00B15EAE"/>
    <w:rsid w:val="00B3481F"/>
    <w:rsid w:val="00B50198"/>
    <w:rsid w:val="00B72216"/>
    <w:rsid w:val="00B80B40"/>
    <w:rsid w:val="00B83121"/>
    <w:rsid w:val="00BC4069"/>
    <w:rsid w:val="00BF290B"/>
    <w:rsid w:val="00C46AD5"/>
    <w:rsid w:val="00C530B3"/>
    <w:rsid w:val="00C560B5"/>
    <w:rsid w:val="00C60D14"/>
    <w:rsid w:val="00C772DD"/>
    <w:rsid w:val="00C8796E"/>
    <w:rsid w:val="00C9DA7E"/>
    <w:rsid w:val="00CE3D42"/>
    <w:rsid w:val="00D12EAF"/>
    <w:rsid w:val="00D2019A"/>
    <w:rsid w:val="00D225D4"/>
    <w:rsid w:val="00D321A5"/>
    <w:rsid w:val="00D36B74"/>
    <w:rsid w:val="00D45396"/>
    <w:rsid w:val="00D96E37"/>
    <w:rsid w:val="00DA4CF2"/>
    <w:rsid w:val="00DA59D5"/>
    <w:rsid w:val="00DC44D9"/>
    <w:rsid w:val="00DD580A"/>
    <w:rsid w:val="00DE1ED0"/>
    <w:rsid w:val="00DE2829"/>
    <w:rsid w:val="00E306D9"/>
    <w:rsid w:val="00E9187F"/>
    <w:rsid w:val="00EA2D43"/>
    <w:rsid w:val="00EA5FCC"/>
    <w:rsid w:val="00EC5ED1"/>
    <w:rsid w:val="00F2706C"/>
    <w:rsid w:val="00F754BC"/>
    <w:rsid w:val="00F8384B"/>
    <w:rsid w:val="00F93A33"/>
    <w:rsid w:val="00FF1BFB"/>
    <w:rsid w:val="00FF4347"/>
    <w:rsid w:val="00FF61E4"/>
    <w:rsid w:val="021820D4"/>
    <w:rsid w:val="02605373"/>
    <w:rsid w:val="02DACBBC"/>
    <w:rsid w:val="033A1F8A"/>
    <w:rsid w:val="0405ED26"/>
    <w:rsid w:val="040A5E4A"/>
    <w:rsid w:val="0418CD20"/>
    <w:rsid w:val="047C5991"/>
    <w:rsid w:val="048CB88C"/>
    <w:rsid w:val="05537816"/>
    <w:rsid w:val="05BBCB46"/>
    <w:rsid w:val="062068A6"/>
    <w:rsid w:val="0733AA06"/>
    <w:rsid w:val="07AC449D"/>
    <w:rsid w:val="0881A1B9"/>
    <w:rsid w:val="08B0C2D6"/>
    <w:rsid w:val="08FA906A"/>
    <w:rsid w:val="09E8109F"/>
    <w:rsid w:val="0A610A64"/>
    <w:rsid w:val="0AAE9947"/>
    <w:rsid w:val="0B7DBE4F"/>
    <w:rsid w:val="0C29C4B4"/>
    <w:rsid w:val="0C64E9EF"/>
    <w:rsid w:val="0CAD2E48"/>
    <w:rsid w:val="0CB465F8"/>
    <w:rsid w:val="0D399E53"/>
    <w:rsid w:val="0D5998FA"/>
    <w:rsid w:val="0D819C63"/>
    <w:rsid w:val="0DAB54D8"/>
    <w:rsid w:val="0DCC3CBA"/>
    <w:rsid w:val="0F584C00"/>
    <w:rsid w:val="0FE0E343"/>
    <w:rsid w:val="100B2F21"/>
    <w:rsid w:val="101203B6"/>
    <w:rsid w:val="1037EF4C"/>
    <w:rsid w:val="1062AF78"/>
    <w:rsid w:val="10975E14"/>
    <w:rsid w:val="11D53FAB"/>
    <w:rsid w:val="1296C930"/>
    <w:rsid w:val="12A985F0"/>
    <w:rsid w:val="1319F45F"/>
    <w:rsid w:val="13A7E772"/>
    <w:rsid w:val="1425C757"/>
    <w:rsid w:val="14B65A8D"/>
    <w:rsid w:val="152C18CA"/>
    <w:rsid w:val="15308D9C"/>
    <w:rsid w:val="1532E209"/>
    <w:rsid w:val="153B90A0"/>
    <w:rsid w:val="15AE7AFB"/>
    <w:rsid w:val="16892FC3"/>
    <w:rsid w:val="179D6574"/>
    <w:rsid w:val="18548EDA"/>
    <w:rsid w:val="193FFED7"/>
    <w:rsid w:val="1987E782"/>
    <w:rsid w:val="19B50524"/>
    <w:rsid w:val="19B9B317"/>
    <w:rsid w:val="19D68AE9"/>
    <w:rsid w:val="19E832D3"/>
    <w:rsid w:val="1A4A0734"/>
    <w:rsid w:val="1A57A057"/>
    <w:rsid w:val="1AD3B373"/>
    <w:rsid w:val="1AE8F04B"/>
    <w:rsid w:val="1B1F3C1C"/>
    <w:rsid w:val="1BB23BD3"/>
    <w:rsid w:val="1C38AD70"/>
    <w:rsid w:val="1C42EA7B"/>
    <w:rsid w:val="1D1E963E"/>
    <w:rsid w:val="1D47F0B3"/>
    <w:rsid w:val="1D494192"/>
    <w:rsid w:val="1ECDFF03"/>
    <w:rsid w:val="205887DA"/>
    <w:rsid w:val="2082A9E0"/>
    <w:rsid w:val="218BB349"/>
    <w:rsid w:val="21918677"/>
    <w:rsid w:val="21A1C1CA"/>
    <w:rsid w:val="21C0A555"/>
    <w:rsid w:val="228E8A6A"/>
    <w:rsid w:val="2296A775"/>
    <w:rsid w:val="2363901D"/>
    <w:rsid w:val="23E2E868"/>
    <w:rsid w:val="24492172"/>
    <w:rsid w:val="25537CEB"/>
    <w:rsid w:val="25938887"/>
    <w:rsid w:val="25BCB4E4"/>
    <w:rsid w:val="260FFABC"/>
    <w:rsid w:val="2633B611"/>
    <w:rsid w:val="26881400"/>
    <w:rsid w:val="26A9A07E"/>
    <w:rsid w:val="27238E1B"/>
    <w:rsid w:val="2746CC10"/>
    <w:rsid w:val="27B873F1"/>
    <w:rsid w:val="27DB60D7"/>
    <w:rsid w:val="27EB72CB"/>
    <w:rsid w:val="27F82115"/>
    <w:rsid w:val="281106CF"/>
    <w:rsid w:val="297A299E"/>
    <w:rsid w:val="2A389086"/>
    <w:rsid w:val="2C58C214"/>
    <w:rsid w:val="2CCBE7F2"/>
    <w:rsid w:val="2CFA94FB"/>
    <w:rsid w:val="2D807BD9"/>
    <w:rsid w:val="2ECC430E"/>
    <w:rsid w:val="2F3FE9D7"/>
    <w:rsid w:val="2F921481"/>
    <w:rsid w:val="2F97353F"/>
    <w:rsid w:val="302A3579"/>
    <w:rsid w:val="307A2D79"/>
    <w:rsid w:val="3086BF13"/>
    <w:rsid w:val="30BCD39A"/>
    <w:rsid w:val="30D81EB0"/>
    <w:rsid w:val="31937CE8"/>
    <w:rsid w:val="3210C1B2"/>
    <w:rsid w:val="32320073"/>
    <w:rsid w:val="328EFAEE"/>
    <w:rsid w:val="3426D451"/>
    <w:rsid w:val="355DEA4D"/>
    <w:rsid w:val="35EDE7A2"/>
    <w:rsid w:val="364605AE"/>
    <w:rsid w:val="37834E9E"/>
    <w:rsid w:val="3789E8E0"/>
    <w:rsid w:val="387E9597"/>
    <w:rsid w:val="39F371C2"/>
    <w:rsid w:val="3A3F6005"/>
    <w:rsid w:val="3AFCD0AF"/>
    <w:rsid w:val="3B911B89"/>
    <w:rsid w:val="3BF57789"/>
    <w:rsid w:val="3CCEC3C8"/>
    <w:rsid w:val="3D2B2BA7"/>
    <w:rsid w:val="3E5E7F3C"/>
    <w:rsid w:val="3F29C626"/>
    <w:rsid w:val="3F59912A"/>
    <w:rsid w:val="3FB57971"/>
    <w:rsid w:val="3FEE85A2"/>
    <w:rsid w:val="402D8D45"/>
    <w:rsid w:val="41825B30"/>
    <w:rsid w:val="41C5F332"/>
    <w:rsid w:val="41D1147D"/>
    <w:rsid w:val="41DCBD79"/>
    <w:rsid w:val="41E25336"/>
    <w:rsid w:val="42ABD15D"/>
    <w:rsid w:val="42C35B5C"/>
    <w:rsid w:val="42F05CF4"/>
    <w:rsid w:val="43A3A876"/>
    <w:rsid w:val="4495156C"/>
    <w:rsid w:val="462E8AA7"/>
    <w:rsid w:val="47802FFB"/>
    <w:rsid w:val="482AEEE0"/>
    <w:rsid w:val="487CEB4B"/>
    <w:rsid w:val="487D6742"/>
    <w:rsid w:val="48D76246"/>
    <w:rsid w:val="4916754B"/>
    <w:rsid w:val="4B95EA82"/>
    <w:rsid w:val="4BB6A2CB"/>
    <w:rsid w:val="4C7B0FFA"/>
    <w:rsid w:val="4C81C4EC"/>
    <w:rsid w:val="4CCA2911"/>
    <w:rsid w:val="4CE6080E"/>
    <w:rsid w:val="4CE870F2"/>
    <w:rsid w:val="4DD937FF"/>
    <w:rsid w:val="5047DFF1"/>
    <w:rsid w:val="50CB73E2"/>
    <w:rsid w:val="51563470"/>
    <w:rsid w:val="51C6BF77"/>
    <w:rsid w:val="51E7207C"/>
    <w:rsid w:val="53B17867"/>
    <w:rsid w:val="53B55049"/>
    <w:rsid w:val="53C1F89B"/>
    <w:rsid w:val="53E3A793"/>
    <w:rsid w:val="558188E5"/>
    <w:rsid w:val="55CE1B9E"/>
    <w:rsid w:val="5610BBF4"/>
    <w:rsid w:val="5788AE3B"/>
    <w:rsid w:val="57D1F91D"/>
    <w:rsid w:val="57DE6DA7"/>
    <w:rsid w:val="5883552D"/>
    <w:rsid w:val="58E4153F"/>
    <w:rsid w:val="59150104"/>
    <w:rsid w:val="59478699"/>
    <w:rsid w:val="59AF8D92"/>
    <w:rsid w:val="5A058851"/>
    <w:rsid w:val="5B88B6D6"/>
    <w:rsid w:val="5BC85ADF"/>
    <w:rsid w:val="5C35C5F8"/>
    <w:rsid w:val="5C61FE60"/>
    <w:rsid w:val="5C7ACD66"/>
    <w:rsid w:val="5CADD394"/>
    <w:rsid w:val="5CF4541B"/>
    <w:rsid w:val="5D0F6C82"/>
    <w:rsid w:val="5E3122DB"/>
    <w:rsid w:val="5F81262C"/>
    <w:rsid w:val="601CBCC3"/>
    <w:rsid w:val="6093677A"/>
    <w:rsid w:val="60A1778B"/>
    <w:rsid w:val="6193522F"/>
    <w:rsid w:val="61A27DE6"/>
    <w:rsid w:val="61A34794"/>
    <w:rsid w:val="630B7D87"/>
    <w:rsid w:val="6310F14B"/>
    <w:rsid w:val="6317A0A1"/>
    <w:rsid w:val="632C6FAA"/>
    <w:rsid w:val="6464E815"/>
    <w:rsid w:val="64A30DF3"/>
    <w:rsid w:val="66C5289E"/>
    <w:rsid w:val="66C928D4"/>
    <w:rsid w:val="67026140"/>
    <w:rsid w:val="67D6EDE1"/>
    <w:rsid w:val="68095620"/>
    <w:rsid w:val="6858DF0E"/>
    <w:rsid w:val="68AC7062"/>
    <w:rsid w:val="68D984A6"/>
    <w:rsid w:val="6A7C0982"/>
    <w:rsid w:val="6AA0D926"/>
    <w:rsid w:val="6B1F114F"/>
    <w:rsid w:val="6B28F6E9"/>
    <w:rsid w:val="6B371FB1"/>
    <w:rsid w:val="6B3D700C"/>
    <w:rsid w:val="6B4C7C07"/>
    <w:rsid w:val="6BB733AE"/>
    <w:rsid w:val="6C419373"/>
    <w:rsid w:val="6CDD516C"/>
    <w:rsid w:val="6CDF5E13"/>
    <w:rsid w:val="6D602E1B"/>
    <w:rsid w:val="6E2B2F03"/>
    <w:rsid w:val="6F0CF607"/>
    <w:rsid w:val="6FE0DC7C"/>
    <w:rsid w:val="707A7465"/>
    <w:rsid w:val="70A2480D"/>
    <w:rsid w:val="70D6C298"/>
    <w:rsid w:val="70EF4C63"/>
    <w:rsid w:val="718DFD10"/>
    <w:rsid w:val="72340A6A"/>
    <w:rsid w:val="72714AA3"/>
    <w:rsid w:val="7272C17E"/>
    <w:rsid w:val="72C1593D"/>
    <w:rsid w:val="72C8B40B"/>
    <w:rsid w:val="72F15A44"/>
    <w:rsid w:val="734AF5FA"/>
    <w:rsid w:val="7373C81F"/>
    <w:rsid w:val="7376C3D9"/>
    <w:rsid w:val="749AADCF"/>
    <w:rsid w:val="75F30639"/>
    <w:rsid w:val="760653DC"/>
    <w:rsid w:val="766201BE"/>
    <w:rsid w:val="7691707E"/>
    <w:rsid w:val="769BBDC3"/>
    <w:rsid w:val="77634083"/>
    <w:rsid w:val="782909EB"/>
    <w:rsid w:val="787B237C"/>
    <w:rsid w:val="7888C2D7"/>
    <w:rsid w:val="78D88DC9"/>
    <w:rsid w:val="78DE210B"/>
    <w:rsid w:val="79E58142"/>
    <w:rsid w:val="7AA39C60"/>
    <w:rsid w:val="7B7774B8"/>
    <w:rsid w:val="7C0429C7"/>
    <w:rsid w:val="7C1F83A7"/>
    <w:rsid w:val="7CC42AD3"/>
    <w:rsid w:val="7E3D6A5A"/>
    <w:rsid w:val="7E7B0AFF"/>
    <w:rsid w:val="7E86CB36"/>
    <w:rsid w:val="7E8D5BA1"/>
    <w:rsid w:val="7F054DAA"/>
    <w:rsid w:val="7F1338AA"/>
    <w:rsid w:val="7F1C124F"/>
    <w:rsid w:val="7F7F2AF9"/>
    <w:rsid w:val="7FE9A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ECBB"/>
  <w15:chartTrackingRefBased/>
  <w15:docId w15:val="{E782DE62-A2E7-47B6-B681-3EAC4E2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hanacademy.org/math/geometry/hs-geo-foundations/hs-geo-area/v/perimeter-and-area-basics" TargetMode="External"/><Relationship Id="rId18" Type="http://schemas.openxmlformats.org/officeDocument/2006/relationships/hyperlink" Target="https://ensemble.cesa10.k12.wi.us/Playlist/storytime-may" TargetMode="External"/><Relationship Id="rId26" Type="http://schemas.openxmlformats.org/officeDocument/2006/relationships/hyperlink" Target="https://drive.google.com/open?id=0B1T_AcaVA-nzZzdoRjBTb3FGbH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open?id=0B1T_AcaVA-nzUVRoVFhWeVExZk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math/4th-engage-ny/engage-4th-module-7/4th-module-7-topic-b/v/us-customary-distance" TargetMode="External"/><Relationship Id="rId17" Type="http://schemas.openxmlformats.org/officeDocument/2006/relationships/hyperlink" Target="https://ensemble.cesa10.k12.wi.us/Playlist/theres-a-boy" TargetMode="External"/><Relationship Id="rId25" Type="http://schemas.openxmlformats.org/officeDocument/2006/relationships/hyperlink" Target="https://drive.google.com/open?id=0B1T_AcaVA-nzT2w2T2l4OTN4QV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asdk12wi-my.sharepoint.com/:b:/g/personal/adunn_ecasd_us/ESrOgwRZfBxIjgVHAYQ6wBQBAxwGs0IFzAxpNnDuCFzung?e=vYfoWP" TargetMode="External"/><Relationship Id="rId20" Type="http://schemas.openxmlformats.org/officeDocument/2006/relationships/hyperlink" Target="https://ensemble.cesa10.k12.wi.us/Playlist/storytime-april" TargetMode="External"/><Relationship Id="rId29" Type="http://schemas.openxmlformats.org/officeDocument/2006/relationships/hyperlink" Target="https://code.org/educate/curriculum/express-cour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magazines.scholastic.com/support/my-history.html" TargetMode="External"/><Relationship Id="rId24" Type="http://schemas.openxmlformats.org/officeDocument/2006/relationships/hyperlink" Target="https://drive.google.com/open?id=0B1T_AcaVA-nzUnJ6REJvVVhyVUE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ecasd.us/Locust-Lane-Elementary/Academics/At-Home-Learning/Kindergarten-Activities-(2)" TargetMode="External"/><Relationship Id="rId23" Type="http://schemas.openxmlformats.org/officeDocument/2006/relationships/hyperlink" Target="https://drive.google.com/open?id=0B1T_AcaVA-nzX0FyVDVJWDlqaUk" TargetMode="External"/><Relationship Id="rId28" Type="http://schemas.openxmlformats.org/officeDocument/2006/relationships/hyperlink" Target="https://www.youtube.com/watch?v=BWtW0gmh3kg" TargetMode="External"/><Relationship Id="rId10" Type="http://schemas.openxmlformats.org/officeDocument/2006/relationships/hyperlink" Target="https://wisconsinhistory.org/JOURNALPROJECT" TargetMode="External"/><Relationship Id="rId19" Type="http://schemas.openxmlformats.org/officeDocument/2006/relationships/hyperlink" Target="https://ensemble.cesa10.k12.wi.us/Playlist/great-good-thin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hanacademy.org/math/basic-geo/basic-geo-volume-sa/volume-rect-prism/v/how-we-measure-volume" TargetMode="External"/><Relationship Id="rId22" Type="http://schemas.openxmlformats.org/officeDocument/2006/relationships/hyperlink" Target="https://drive.google.com/open?id=0B1T_AcaVA-nzRlZkNkRndVkwOVU" TargetMode="External"/><Relationship Id="rId27" Type="http://schemas.openxmlformats.org/officeDocument/2006/relationships/hyperlink" Target="https://www.youtube.com/watch?v=p8BwWBc571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4052F014E344480A6D3D50CF9FDB6" ma:contentTypeVersion="13" ma:contentTypeDescription="Create a new document." ma:contentTypeScope="" ma:versionID="c5e29be316abf6ab77308395efbee1db">
  <xsd:schema xmlns:xsd="http://www.w3.org/2001/XMLSchema" xmlns:xs="http://www.w3.org/2001/XMLSchema" xmlns:p="http://schemas.microsoft.com/office/2006/metadata/properties" xmlns:ns3="47c11ec7-a581-410b-9d54-23466f03496d" xmlns:ns4="62b32c02-b888-443e-827f-dfa088f10258" targetNamespace="http://schemas.microsoft.com/office/2006/metadata/properties" ma:root="true" ma:fieldsID="f340b832903f1a6398f308335ab4bbb5" ns3:_="" ns4:_="">
    <xsd:import namespace="47c11ec7-a581-410b-9d54-23466f03496d"/>
    <xsd:import namespace="62b32c02-b888-443e-827f-dfa088f10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1ec7-a581-410b-9d54-23466f034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32c02-b888-443e-827f-dfa088f10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A25E5-1EA2-4F22-8C23-746256D4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11ec7-a581-410b-9d54-23466f03496d"/>
    <ds:schemaRef ds:uri="62b32c02-b888-443e-827f-dfa088f10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3</cp:revision>
  <cp:lastPrinted>2020-04-09T16:29:00Z</cp:lastPrinted>
  <dcterms:created xsi:type="dcterms:W3CDTF">2020-05-26T01:53:00Z</dcterms:created>
  <dcterms:modified xsi:type="dcterms:W3CDTF">2020-05-26T17:56:00Z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0x01010099A4052F014E344480A6D3D50CF9FDB6</vt:lpwstr>
  </property>
</Properties>
</file>