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E7" w:rsidRDefault="003535E7" w:rsidP="003535E7">
      <w:pPr>
        <w:spacing w:after="240" w:line="360" w:lineRule="auto"/>
      </w:pPr>
      <w:r>
        <w:t>Medication pick-up procedure</w:t>
      </w:r>
    </w:p>
    <w:p w:rsidR="003535E7" w:rsidRDefault="003535E7" w:rsidP="003535E7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t>If your child has medication at school, please pick up this medication</w:t>
      </w:r>
      <w:r w:rsidR="00DF6C62">
        <w:t xml:space="preserve"> </w:t>
      </w:r>
      <w:r w:rsidR="006C6195">
        <w:t xml:space="preserve">in the main office </w:t>
      </w:r>
      <w:r w:rsidR="00DF6C62">
        <w:t>no later than 7 days after the last day of school</w:t>
      </w:r>
      <w:r w:rsidR="007F1A67">
        <w:rPr>
          <w:b/>
          <w:bCs/>
        </w:rPr>
        <w:t>.</w:t>
      </w:r>
      <w:r w:rsidR="006C6195">
        <w:t xml:space="preserve">  </w:t>
      </w:r>
      <w:bookmarkStart w:id="0" w:name="_GoBack"/>
      <w:bookmarkEnd w:id="0"/>
      <w:r>
        <w:t>The</w:t>
      </w:r>
      <w:r w:rsidR="00DF6C62">
        <w:t xml:space="preserve">re will be a </w:t>
      </w:r>
      <w:r>
        <w:t xml:space="preserve">form to sign at the time </w:t>
      </w:r>
      <w:r w:rsidR="00DF6C62">
        <w:t>that the medication is picked up</w:t>
      </w:r>
      <w:r>
        <w:t xml:space="preserve">.  </w:t>
      </w:r>
      <w:r>
        <w:br/>
      </w:r>
      <w:r>
        <w:br/>
        <w:t>As stated in the ECASD “Guidelines for Administration of Medication to Students” Policy/Rule, any medications not picked up by this date will be disposed of through approved means.  This includes all prescription and non-prescription medications (including e</w:t>
      </w:r>
      <w:r w:rsidR="006D23E5">
        <w:t>pi-pens, glucagon, rectal diastat, oral seizure medication</w:t>
      </w:r>
      <w:r>
        <w:t>, and inhalers).</w:t>
      </w:r>
    </w:p>
    <w:p w:rsidR="003535E7" w:rsidRPr="003535E7" w:rsidRDefault="003535E7" w:rsidP="003535E7">
      <w:pPr>
        <w:spacing w:line="360" w:lineRule="auto"/>
      </w:pPr>
      <w:r>
        <w:t xml:space="preserve">If your child will need to have medication at school during the </w:t>
      </w:r>
      <w:r w:rsidR="00DF6C62">
        <w:t>next</w:t>
      </w:r>
      <w:r w:rsidR="007F1A67">
        <w:t xml:space="preserve"> </w:t>
      </w:r>
      <w:r>
        <w:t xml:space="preserve">school year, please complete </w:t>
      </w:r>
      <w:r w:rsidR="00DF6C62" w:rsidRPr="00DF6C62">
        <w:t>a</w:t>
      </w:r>
      <w:r w:rsidR="00DF6C62">
        <w:rPr>
          <w:color w:val="1F497D"/>
        </w:rPr>
        <w:t xml:space="preserve"> </w:t>
      </w:r>
      <w:r>
        <w:t>medication management form and return it to your child’s School Nurse or principal before the start of the school year.</w:t>
      </w:r>
      <w:r>
        <w:rPr>
          <w:b/>
          <w:bCs/>
        </w:rPr>
        <w:t xml:space="preserve"> </w:t>
      </w:r>
      <w:r>
        <w:rPr>
          <w:b/>
          <w:bCs/>
          <w:color w:val="1F497D"/>
        </w:rPr>
        <w:t>  Forms and medication information can be downloaded from the School Nurse’s webpage:</w:t>
      </w:r>
      <w:r>
        <w:rPr>
          <w:b/>
          <w:bCs/>
        </w:rPr>
        <w:t xml:space="preserve"> </w:t>
      </w:r>
      <w:hyperlink r:id="rId4" w:history="1">
        <w:r>
          <w:rPr>
            <w:rStyle w:val="Hyperlink"/>
          </w:rPr>
          <w:t>http://www.ecasd.us/District/Departments/School-Nurses</w:t>
        </w:r>
      </w:hyperlink>
    </w:p>
    <w:p w:rsidR="00A7744D" w:rsidRDefault="00A7744D"/>
    <w:sectPr w:rsidR="00A7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E7"/>
    <w:rsid w:val="00194D94"/>
    <w:rsid w:val="002E0FDB"/>
    <w:rsid w:val="003535E7"/>
    <w:rsid w:val="006C6195"/>
    <w:rsid w:val="006D23E5"/>
    <w:rsid w:val="007F1A67"/>
    <w:rsid w:val="00A60EB1"/>
    <w:rsid w:val="00A7744D"/>
    <w:rsid w:val="00D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01AF4-A70E-4D8E-82C6-857C552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5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asd.us/District/Departments/School-N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Zurbuchen, Paula</dc:creator>
  <cp:keywords/>
  <dc:description/>
  <cp:lastModifiedBy>Zurbuchen, Paula</cp:lastModifiedBy>
  <cp:revision>3</cp:revision>
  <dcterms:created xsi:type="dcterms:W3CDTF">2016-05-05T12:51:00Z</dcterms:created>
  <dcterms:modified xsi:type="dcterms:W3CDTF">2016-05-05T13:06:00Z</dcterms:modified>
</cp:coreProperties>
</file>